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上海第二工业大学缓考申请表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年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月    日</w:t>
      </w:r>
    </w:p>
    <w:tbl>
      <w:tblPr>
        <w:tblStyle w:val="5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738"/>
        <w:gridCol w:w="1238"/>
        <w:gridCol w:w="1069"/>
        <w:gridCol w:w="632"/>
        <w:gridCol w:w="29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2839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姓名：</w:t>
            </w:r>
          </w:p>
        </w:tc>
        <w:tc>
          <w:tcPr>
            <w:tcW w:w="2307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性别：</w:t>
            </w:r>
          </w:p>
        </w:tc>
        <w:tc>
          <w:tcPr>
            <w:tcW w:w="3609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2839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学院：</w:t>
            </w:r>
          </w:p>
        </w:tc>
        <w:tc>
          <w:tcPr>
            <w:tcW w:w="2307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班级：</w:t>
            </w:r>
          </w:p>
        </w:tc>
        <w:tc>
          <w:tcPr>
            <w:tcW w:w="3609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92" w:hRule="atLeast"/>
        </w:trPr>
        <w:tc>
          <w:tcPr>
            <w:tcW w:w="8755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申请理由：（附相关证明材料）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</w:t>
            </w:r>
          </w:p>
          <w:p>
            <w:pPr>
              <w:ind w:right="735"/>
              <w:jc w:val="both"/>
              <w:rPr>
                <w:rFonts w:hint="eastAsia"/>
              </w:rPr>
            </w:pPr>
          </w:p>
          <w:p>
            <w:pPr>
              <w:ind w:right="735"/>
              <w:jc w:val="right"/>
              <w:rPr>
                <w:rFonts w:hint="eastAsia"/>
              </w:rPr>
            </w:pPr>
          </w:p>
          <w:p>
            <w:pPr>
              <w:ind w:right="115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辅导员签字：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4" w:hRule="atLeast"/>
        </w:trPr>
        <w:tc>
          <w:tcPr>
            <w:tcW w:w="4077" w:type="dxa"/>
            <w:gridSpan w:val="3"/>
            <w:noWrap w:val="0"/>
            <w:vAlign w:val="center"/>
          </w:tcPr>
          <w:p>
            <w:pPr>
              <w:ind w:firstLine="960" w:firstLineChars="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   程   名   称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课程序号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考试时间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41" w:hRule="atLeast"/>
        </w:trPr>
        <w:tc>
          <w:tcPr>
            <w:tcW w:w="4077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</w:t>
            </w:r>
          </w:p>
          <w:p>
            <w:pPr>
              <w:ind w:firstLine="840" w:firstLineChars="400"/>
              <w:rPr>
                <w:rFonts w:hint="eastAsia"/>
              </w:rPr>
            </w:pPr>
            <w:r>
              <w:rPr>
                <w:rFonts w:hint="eastAsia"/>
              </w:rPr>
              <w:t xml:space="preserve">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22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任课老师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2976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同意</w:t>
            </w: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□不同意</w:t>
            </w:r>
          </w:p>
          <w:p>
            <w:pPr>
              <w:widowControl/>
              <w:jc w:val="left"/>
            </w:pPr>
          </w:p>
          <w:p>
            <w:pPr>
              <w:widowControl/>
              <w:ind w:firstLine="1365" w:firstLineChars="650"/>
              <w:jc w:val="left"/>
            </w:pPr>
            <w:r>
              <w:rPr>
                <w:rFonts w:hint="eastAsia"/>
              </w:rPr>
              <w:t xml:space="preserve">签名：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widowControl/>
              <w:jc w:val="center"/>
            </w:pP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开课学部（院）教学副院长意见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同意</w:t>
            </w: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□不同意</w:t>
            </w:r>
          </w:p>
          <w:p>
            <w:pPr>
              <w:widowControl/>
              <w:jc w:val="left"/>
            </w:pPr>
          </w:p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82" w:hRule="atLeast"/>
        </w:trPr>
        <w:tc>
          <w:tcPr>
            <w:tcW w:w="110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核</w:t>
            </w:r>
          </w:p>
        </w:tc>
        <w:tc>
          <w:tcPr>
            <w:tcW w:w="7654" w:type="dxa"/>
            <w:gridSpan w:val="5"/>
            <w:noWrap w:val="0"/>
            <w:vAlign w:val="top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同意</w:t>
            </w:r>
          </w:p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□不同意</w:t>
            </w:r>
          </w:p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72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</w:t>
            </w:r>
          </w:p>
        </w:tc>
        <w:tc>
          <w:tcPr>
            <w:tcW w:w="7654" w:type="dxa"/>
            <w:gridSpan w:val="5"/>
            <w:noWrap w:val="0"/>
            <w:vAlign w:val="center"/>
          </w:tcPr>
          <w:p>
            <w:pPr>
              <w:widowControl/>
              <w:jc w:val="center"/>
            </w:pPr>
          </w:p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 w:eastAsia="宋体"/>
          <w:b/>
          <w:bCs/>
          <w:sz w:val="32"/>
          <w:lang w:eastAsia="zh-CN"/>
        </w:rPr>
      </w:pPr>
      <w:r>
        <w:rPr>
          <w:rFonts w:hint="eastAsia"/>
          <w:b/>
          <w:bCs/>
        </w:rPr>
        <w:t>注：本表一式三份，教务处审核后，学生一份交开课院（系）保存，一份交教务处备案，一份交至任课教师放至试卷袋中留存。缓考申请应于考试前二天</w:t>
      </w:r>
      <w:r>
        <w:rPr>
          <w:rFonts w:hint="eastAsia"/>
          <w:b/>
          <w:bCs/>
          <w:lang w:eastAsia="zh-CN"/>
        </w:rPr>
        <w:t>上报至</w:t>
      </w:r>
      <w:r>
        <w:rPr>
          <w:rFonts w:hint="eastAsia"/>
          <w:b/>
          <w:bCs/>
        </w:rPr>
        <w:t>教务处。</w:t>
      </w:r>
      <w:r>
        <w:rPr>
          <w:rFonts w:hint="eastAsia"/>
          <w:b/>
          <w:bCs/>
          <w:lang w:eastAsia="zh-CN"/>
        </w:rPr>
        <w:t>公共选修课和实践类课程没有缓考，补考没有缓考。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7AFE"/>
    <w:rsid w:val="00200594"/>
    <w:rsid w:val="00202068"/>
    <w:rsid w:val="002B557A"/>
    <w:rsid w:val="0033543A"/>
    <w:rsid w:val="0035750E"/>
    <w:rsid w:val="00510482"/>
    <w:rsid w:val="005356D4"/>
    <w:rsid w:val="005D1A2E"/>
    <w:rsid w:val="005D2509"/>
    <w:rsid w:val="006B2067"/>
    <w:rsid w:val="007C1B26"/>
    <w:rsid w:val="008C04EC"/>
    <w:rsid w:val="008F06AB"/>
    <w:rsid w:val="008F1045"/>
    <w:rsid w:val="0095626B"/>
    <w:rsid w:val="009A1863"/>
    <w:rsid w:val="009C54CC"/>
    <w:rsid w:val="00B34EE1"/>
    <w:rsid w:val="00DA5557"/>
    <w:rsid w:val="00DD5898"/>
    <w:rsid w:val="00DF125D"/>
    <w:rsid w:val="00EE6A19"/>
    <w:rsid w:val="00EE7234"/>
    <w:rsid w:val="00F228D4"/>
    <w:rsid w:val="00F4120F"/>
    <w:rsid w:val="00F732C3"/>
    <w:rsid w:val="00FB018E"/>
    <w:rsid w:val="0CD07002"/>
    <w:rsid w:val="140A58E2"/>
    <w:rsid w:val="2BAB1BBF"/>
    <w:rsid w:val="332A6BC4"/>
    <w:rsid w:val="463379C5"/>
    <w:rsid w:val="72D04E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0"/>
    <w:rPr>
      <w:color w:val="444444"/>
      <w:u w:val="single"/>
    </w:rPr>
  </w:style>
  <w:style w:type="character" w:customStyle="1" w:styleId="8">
    <w:name w:val="页脚 Char"/>
    <w:link w:val="3"/>
    <w:uiPriority w:val="99"/>
    <w:rPr>
      <w:kern w:val="2"/>
      <w:sz w:val="18"/>
      <w:szCs w:val="18"/>
    </w:rPr>
  </w:style>
  <w:style w:type="character" w:customStyle="1" w:styleId="9">
    <w:name w:val="页眉 Char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222</Words>
  <Characters>222</Characters>
  <Lines>3</Lines>
  <Paragraphs>1</Paragraphs>
  <TotalTime>0</TotalTime>
  <ScaleCrop>false</ScaleCrop>
  <LinksUpToDate>false</LinksUpToDate>
  <CharactersWithSpaces>423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2021-01-13T06:11:00Z</dcterms:created>
  <dc:creator>Billgates</dc:creator>
  <cp:lastModifiedBy>NN</cp:lastModifiedBy>
  <cp:lastPrinted>2020-01-02T07:54:00Z</cp:lastPrinted>
  <dcterms:modified xsi:type="dcterms:W3CDTF">2022-05-10T16:50:28Z</dcterms:modified>
  <dc:title>上海交通大学缓考申请表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15EE1BFAC7A54B9E8D14284A1F2F5C75</vt:lpwstr>
  </property>
</Properties>
</file>