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82884">
      <w:pPr>
        <w:adjustRightInd w:val="0"/>
        <w:snapToGrid w:val="0"/>
        <w:spacing w:line="360" w:lineRule="auto"/>
        <w:jc w:val="center"/>
        <w:rPr>
          <w:rFonts w:ascii="宋体" w:hAnsi="宋体"/>
          <w:color w:val="auto"/>
          <w:sz w:val="18"/>
        </w:rPr>
      </w:pPr>
      <w:r>
        <w:rPr>
          <w:rFonts w:hint="eastAsia" w:eastAsia="黑体"/>
          <w:b/>
          <w:color w:val="auto"/>
          <w:sz w:val="28"/>
        </w:rPr>
        <w:t>电气自动化技术专业指导性培养计划</w:t>
      </w:r>
    </w:p>
    <w:p w14:paraId="7073607B">
      <w:pPr>
        <w:adjustRightInd w:val="0"/>
        <w:snapToGrid w:val="0"/>
        <w:spacing w:line="360" w:lineRule="auto"/>
        <w:jc w:val="center"/>
        <w:rPr>
          <w:rFonts w:ascii="黑体" w:hAnsi="黑体" w:eastAsia="黑体" w:cs="黑体"/>
          <w:b/>
          <w:bCs/>
          <w:color w:val="auto"/>
          <w:szCs w:val="21"/>
        </w:rPr>
      </w:pPr>
      <w:r>
        <w:rPr>
          <w:rFonts w:hint="eastAsia" w:ascii="黑体" w:hAnsi="黑体" w:eastAsia="黑体" w:cs="黑体"/>
          <w:b/>
          <w:bCs/>
          <w:color w:val="auto"/>
          <w:szCs w:val="21"/>
        </w:rPr>
        <w:t>（2026级）</w:t>
      </w:r>
    </w:p>
    <w:p w14:paraId="7F59ED22">
      <w:pPr>
        <w:adjustRightInd w:val="0"/>
        <w:snapToGrid w:val="0"/>
        <w:spacing w:line="360" w:lineRule="auto"/>
        <w:rPr>
          <w:rFonts w:ascii="黑体" w:eastAsia="黑体"/>
          <w:b/>
          <w:bCs/>
          <w:color w:val="auto"/>
          <w:szCs w:val="21"/>
        </w:rPr>
      </w:pPr>
      <w:r>
        <w:rPr>
          <w:rFonts w:hint="eastAsia" w:ascii="黑体" w:eastAsia="黑体"/>
          <w:b/>
          <w:bCs/>
          <w:color w:val="auto"/>
          <w:szCs w:val="21"/>
        </w:rPr>
        <w:t>专业代码：</w:t>
      </w:r>
      <w:r>
        <w:rPr>
          <w:rFonts w:ascii="黑体" w:eastAsia="黑体"/>
          <w:b/>
          <w:color w:val="auto"/>
          <w:szCs w:val="21"/>
        </w:rPr>
        <w:t>460306</w:t>
      </w:r>
      <w:bookmarkStart w:id="0" w:name="_GoBack"/>
      <w:bookmarkEnd w:id="0"/>
    </w:p>
    <w:p w14:paraId="18CD9EC0">
      <w:pPr>
        <w:adjustRightInd w:val="0"/>
        <w:snapToGrid w:val="0"/>
        <w:spacing w:line="360" w:lineRule="auto"/>
        <w:rPr>
          <w:rFonts w:ascii="黑体" w:eastAsia="黑体"/>
          <w:b/>
          <w:color w:val="auto"/>
        </w:rPr>
      </w:pPr>
      <w:r>
        <w:rPr>
          <w:rFonts w:hint="eastAsia" w:eastAsia="黑体"/>
          <w:b/>
          <w:bCs/>
          <w:color w:val="auto"/>
          <w:szCs w:val="21"/>
        </w:rPr>
        <w:t>执笔：冯丽平</w:t>
      </w:r>
      <w:r>
        <w:rPr>
          <w:rFonts w:eastAsia="黑体"/>
          <w:b/>
          <w:bCs/>
          <w:color w:val="auto"/>
          <w:szCs w:val="21"/>
        </w:rPr>
        <w:tab/>
      </w:r>
      <w:r>
        <w:rPr>
          <w:rFonts w:eastAsia="黑体"/>
          <w:b/>
          <w:bCs/>
          <w:color w:val="auto"/>
          <w:szCs w:val="21"/>
        </w:rPr>
        <w:tab/>
      </w:r>
      <w:r>
        <w:rPr>
          <w:rFonts w:hint="eastAsia" w:eastAsia="黑体"/>
          <w:b/>
          <w:bCs/>
          <w:color w:val="auto"/>
          <w:szCs w:val="21"/>
        </w:rPr>
        <w:t xml:space="preserve">       审核：汪志锋</w:t>
      </w:r>
      <w:r>
        <w:rPr>
          <w:rFonts w:hint="eastAsia" w:ascii="黑体" w:eastAsia="黑体"/>
          <w:b/>
          <w:color w:val="auto"/>
        </w:rPr>
        <w:t xml:space="preserve"> </w:t>
      </w:r>
    </w:p>
    <w:p w14:paraId="201EBF42">
      <w:pPr>
        <w:adjustRightInd w:val="0"/>
        <w:snapToGrid w:val="0"/>
        <w:spacing w:line="360" w:lineRule="auto"/>
        <w:rPr>
          <w:rFonts w:ascii="黑体" w:eastAsia="黑体"/>
          <w:b/>
          <w:color w:val="auto"/>
        </w:rPr>
      </w:pPr>
      <w:r>
        <w:rPr>
          <w:rFonts w:hint="eastAsia" w:ascii="黑体" w:eastAsia="黑体"/>
          <w:b/>
          <w:color w:val="auto"/>
        </w:rPr>
        <w:t xml:space="preserve">一、培养目标 </w:t>
      </w:r>
    </w:p>
    <w:p w14:paraId="658EFBF9">
      <w:pPr>
        <w:tabs>
          <w:tab w:val="left" w:pos="4834"/>
        </w:tabs>
        <w:adjustRightInd w:val="0"/>
        <w:snapToGrid w:val="0"/>
        <w:spacing w:line="360" w:lineRule="auto"/>
        <w:ind w:firstLine="420" w:firstLineChars="200"/>
        <w:rPr>
          <w:rFonts w:ascii="宋体" w:hAnsi="宋体"/>
          <w:snapToGrid w:val="0"/>
          <w:color w:val="auto"/>
          <w:kern w:val="0"/>
        </w:rPr>
      </w:pPr>
      <w:r>
        <w:rPr>
          <w:rFonts w:hint="eastAsia"/>
          <w:color w:val="auto"/>
          <w:szCs w:val="21"/>
        </w:rPr>
        <w:t>1．培养总目标</w:t>
      </w:r>
    </w:p>
    <w:p w14:paraId="6157657C">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本专业培养能为社会主义现代化建设服务，德智体美劳全面发展，具有一定文化素质修养、较高敬业精神和社会责任感，掌握电气自动化技术专业的基本理论知识，具有自学能力，能在工业控制、检测与自动化仪表、电气自动化生产线等方面从事系统运行、管理、维护等工作的应用型技能人才。</w:t>
      </w:r>
    </w:p>
    <w:p w14:paraId="42705983">
      <w:pPr>
        <w:adjustRightInd w:val="0"/>
        <w:snapToGrid w:val="0"/>
        <w:spacing w:line="360" w:lineRule="auto"/>
        <w:ind w:firstLine="420" w:firstLineChars="200"/>
        <w:rPr>
          <w:color w:val="auto"/>
          <w:szCs w:val="21"/>
        </w:rPr>
      </w:pPr>
      <w:r>
        <w:rPr>
          <w:rFonts w:hint="eastAsia"/>
          <w:color w:val="auto"/>
          <w:szCs w:val="21"/>
        </w:rPr>
        <w:t>2．价值引领目标</w:t>
      </w:r>
    </w:p>
    <w:p w14:paraId="437271B2">
      <w:pPr>
        <w:adjustRightInd w:val="0"/>
        <w:snapToGrid w:val="0"/>
        <w:spacing w:line="360" w:lineRule="auto"/>
        <w:ind w:firstLine="420" w:firstLineChars="200"/>
        <w:rPr>
          <w:color w:val="auto"/>
          <w:szCs w:val="21"/>
        </w:rPr>
      </w:pPr>
      <w:r>
        <w:rPr>
          <w:rFonts w:hint="eastAsia" w:ascii="宋体" w:hAnsi="宋体"/>
          <w:color w:val="auto"/>
          <w:szCs w:val="21"/>
        </w:rPr>
        <w:t>以劳模精神和工匠精神为价值取向，树匠心、育匠人。在教育教学实施过程中，通过工匠精神将企业技术工人价值观和工程伦理教育寓于之中，培养学生养成严谨细致、专注负责的工作态度，精雕细琢、精益求精的工作理念，掌握高超的技艺和精湛的技能，从而为推动中国“制造”走向中国“智造”提质、提速、提品、提效。</w:t>
      </w:r>
    </w:p>
    <w:p w14:paraId="2B7DBE19">
      <w:pPr>
        <w:adjustRightInd w:val="0"/>
        <w:snapToGrid w:val="0"/>
        <w:spacing w:line="360" w:lineRule="auto"/>
        <w:rPr>
          <w:rFonts w:ascii="黑体" w:eastAsia="黑体"/>
          <w:b/>
          <w:color w:val="auto"/>
        </w:rPr>
      </w:pPr>
      <w:r>
        <w:rPr>
          <w:rFonts w:hint="eastAsia" w:ascii="黑体" w:eastAsia="黑体"/>
          <w:b/>
          <w:color w:val="auto"/>
        </w:rPr>
        <w:t>二、培养规格</w:t>
      </w:r>
    </w:p>
    <w:p w14:paraId="1DB39637">
      <w:pPr>
        <w:adjustRightInd w:val="0"/>
        <w:snapToGrid w:val="0"/>
        <w:spacing w:line="360" w:lineRule="auto"/>
        <w:ind w:firstLine="422" w:firstLineChars="200"/>
        <w:rPr>
          <w:rFonts w:ascii="宋体" w:hAnsi="宋体"/>
          <w:b/>
          <w:snapToGrid w:val="0"/>
          <w:color w:val="auto"/>
          <w:kern w:val="0"/>
        </w:rPr>
      </w:pPr>
      <w:r>
        <w:rPr>
          <w:rFonts w:hint="eastAsia" w:ascii="宋体" w:hAnsi="宋体"/>
          <w:b/>
          <w:snapToGrid w:val="0"/>
          <w:color w:val="auto"/>
          <w:kern w:val="0"/>
        </w:rPr>
        <w:t>1.素质</w:t>
      </w:r>
    </w:p>
    <w:p w14:paraId="2548A9BF">
      <w:pPr>
        <w:overflowPunct w:val="0"/>
        <w:adjustRightInd w:val="0"/>
        <w:snapToGrid w:val="0"/>
        <w:spacing w:line="360" w:lineRule="auto"/>
        <w:ind w:firstLine="481"/>
        <w:outlineLvl w:val="0"/>
        <w:rPr>
          <w:rFonts w:ascii="宋体" w:hAnsi="宋体" w:cs="宋体"/>
          <w:color w:val="auto"/>
          <w:szCs w:val="21"/>
        </w:rPr>
      </w:pPr>
      <w:r>
        <w:rPr>
          <w:rFonts w:hint="eastAsia" w:ascii="宋体" w:hAnsi="宋体" w:cs="宋体"/>
          <w:color w:val="auto"/>
          <w:szCs w:val="21"/>
        </w:rPr>
        <w:t>具有正确的世界观、人生观、价值观。坚决拥护中国共产党领导，树立中国特色社会主义共同理想，践行社会主义核心价值观，具有深厚的爱国情感、国家认同感、中华民族自豪感；崇尚宪法、遵守法律、遵规守纪；具有社会责任感和参与意识。</w:t>
      </w:r>
    </w:p>
    <w:p w14:paraId="3F0BEE88">
      <w:pPr>
        <w:overflowPunct w:val="0"/>
        <w:adjustRightInd w:val="0"/>
        <w:snapToGrid w:val="0"/>
        <w:spacing w:line="360" w:lineRule="auto"/>
        <w:ind w:firstLine="481"/>
        <w:outlineLvl w:val="0"/>
        <w:rPr>
          <w:rFonts w:ascii="宋体" w:hAnsi="宋体" w:cs="宋体"/>
          <w:color w:val="auto"/>
          <w:szCs w:val="21"/>
        </w:rPr>
      </w:pPr>
      <w:r>
        <w:rPr>
          <w:rFonts w:hint="eastAsia" w:ascii="宋体" w:hAnsi="宋体" w:cs="宋体"/>
          <w:color w:val="auto"/>
          <w:szCs w:val="21"/>
        </w:rPr>
        <w:t>具有良好的职业道德和职业素养。崇德向善、诚实守信、爱岗敬业，具有精益求精的工匠精神；尊重劳动、热爱劳动，具有较强的实践能力；具有质量意识、绿色环保意识、安全意识、信息素养、创新精神；具有较强的集体意识和团队合作精神，能够进行有效的人际沟通和协作，与社会、自然和谐共处；具有职业生涯规划意识。</w:t>
      </w:r>
    </w:p>
    <w:p w14:paraId="1EF350F5">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具有良好的身心素质和人文素养。具有健康的体魄和心理、健全的人格，能够掌握基本运动知识和一两项运动技能；具有感受美、表现美、鉴赏美、创造美的能力，具有一定的审美和人文素养，能够形成一两项艺术特长或爱好；掌握一定的学习方法，具有良好的生活习惯、行为习惯和自我管理能力。</w:t>
      </w:r>
    </w:p>
    <w:p w14:paraId="30B5C954">
      <w:pPr>
        <w:adjustRightInd w:val="0"/>
        <w:snapToGrid w:val="0"/>
        <w:spacing w:line="360" w:lineRule="auto"/>
        <w:ind w:firstLine="422" w:firstLineChars="200"/>
        <w:rPr>
          <w:rFonts w:ascii="宋体" w:hAnsi="宋体" w:cs="宋体"/>
          <w:b/>
          <w:color w:val="auto"/>
          <w:szCs w:val="21"/>
        </w:rPr>
      </w:pPr>
      <w:r>
        <w:rPr>
          <w:rFonts w:hint="eastAsia" w:ascii="宋体" w:hAnsi="宋体" w:cs="宋体"/>
          <w:b/>
          <w:color w:val="auto"/>
          <w:szCs w:val="21"/>
        </w:rPr>
        <w:t>2.知识</w:t>
      </w:r>
    </w:p>
    <w:p w14:paraId="2FBEA4BB">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（1）具备良好的职业道德、敬业精神和科学素养；</w:t>
      </w:r>
    </w:p>
    <w:p w14:paraId="38072196">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（2）掌握电气自动化技术专业相关的基本理论知识，包括电路与电工技术、电子技术、自动控制原理、电机与拖动技术等必备的基本知识；</w:t>
      </w:r>
    </w:p>
    <w:p w14:paraId="774C115A">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（3）掌握阅读、理解外文资料所必备的外语知识；</w:t>
      </w:r>
    </w:p>
    <w:p w14:paraId="3873F80A">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（4）掌握自动化生产线设备的安装、使用、维护的知识；</w:t>
      </w:r>
    </w:p>
    <w:p w14:paraId="3D346EFC">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（5）掌握计算机控制系统的操作、使用、维护的知识；</w:t>
      </w:r>
    </w:p>
    <w:p w14:paraId="04A4FBC9">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（6）掌握工业机器人的使用、维护知识；</w:t>
      </w:r>
    </w:p>
    <w:p w14:paraId="19B9BE13">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（7）掌握机电传动和电气控制设备的安装、调试、维护知识。</w:t>
      </w:r>
    </w:p>
    <w:p w14:paraId="357C718A">
      <w:pPr>
        <w:adjustRightInd w:val="0"/>
        <w:snapToGrid w:val="0"/>
        <w:spacing w:line="360" w:lineRule="auto"/>
        <w:ind w:firstLine="422" w:firstLineChars="200"/>
        <w:rPr>
          <w:rFonts w:ascii="宋体" w:hAnsi="宋体"/>
          <w:b/>
          <w:snapToGrid w:val="0"/>
          <w:color w:val="auto"/>
          <w:kern w:val="0"/>
        </w:rPr>
      </w:pPr>
      <w:r>
        <w:rPr>
          <w:rFonts w:hint="eastAsia" w:ascii="宋体" w:hAnsi="宋体"/>
          <w:b/>
          <w:snapToGrid w:val="0"/>
          <w:color w:val="auto"/>
          <w:kern w:val="0"/>
        </w:rPr>
        <w:t>3.能力</w:t>
      </w:r>
    </w:p>
    <w:p w14:paraId="2EE88E11">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（1）具有口语和书面表达能力；</w:t>
      </w:r>
    </w:p>
    <w:p w14:paraId="3697D5B5">
      <w:pPr>
        <w:adjustRightInd w:val="0"/>
        <w:snapToGrid w:val="0"/>
        <w:spacing w:line="360" w:lineRule="auto"/>
        <w:ind w:firstLine="420" w:firstLineChars="200"/>
        <w:rPr>
          <w:rFonts w:ascii="宋体" w:hAnsi="宋体" w:cs="宋体"/>
          <w:color w:val="auto"/>
          <w:szCs w:val="21"/>
        </w:rPr>
      </w:pPr>
      <w:r>
        <w:rPr>
          <w:rFonts w:hint="eastAsia" w:ascii="宋体" w:hAnsi="宋体"/>
          <w:snapToGrid w:val="0"/>
          <w:color w:val="auto"/>
          <w:kern w:val="0"/>
        </w:rPr>
        <w:t>（2）具有</w:t>
      </w:r>
      <w:r>
        <w:rPr>
          <w:rFonts w:hint="eastAsia" w:ascii="宋体" w:hAnsi="宋体" w:cs="宋体"/>
          <w:color w:val="auto"/>
          <w:szCs w:val="21"/>
        </w:rPr>
        <w:t>解决实际问题的能力；</w:t>
      </w:r>
    </w:p>
    <w:p w14:paraId="366DBF69">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（3）具有终身学习能力；</w:t>
      </w:r>
    </w:p>
    <w:p w14:paraId="30CD6549">
      <w:pPr>
        <w:adjustRightInd w:val="0"/>
        <w:snapToGrid w:val="0"/>
        <w:spacing w:line="360" w:lineRule="auto"/>
        <w:ind w:firstLine="420" w:firstLineChars="200"/>
        <w:rPr>
          <w:rFonts w:ascii="宋体" w:hAnsi="宋体"/>
          <w:snapToGrid w:val="0"/>
          <w:color w:val="auto"/>
          <w:kern w:val="0"/>
        </w:rPr>
      </w:pPr>
      <w:r>
        <w:rPr>
          <w:rFonts w:hint="eastAsia" w:ascii="宋体" w:hAnsi="宋体" w:cs="宋体"/>
          <w:color w:val="auto"/>
          <w:szCs w:val="21"/>
        </w:rPr>
        <w:t>（4）具有独立思考、逻辑推理、信息加工能力；</w:t>
      </w:r>
    </w:p>
    <w:p w14:paraId="75D97CC7">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（5</w:t>
      </w:r>
      <w:r>
        <w:rPr>
          <w:rFonts w:hint="eastAsia"/>
          <w:color w:val="auto"/>
          <w:szCs w:val="21"/>
        </w:rPr>
        <w:t>）</w:t>
      </w:r>
      <w:r>
        <w:rPr>
          <w:rFonts w:hint="eastAsia" w:ascii="宋体" w:hAnsi="宋体"/>
          <w:snapToGrid w:val="0"/>
          <w:color w:val="auto"/>
          <w:kern w:val="0"/>
        </w:rPr>
        <w:t>具有较好的自然科学基础、人文社会科学基础和外语应用能力；</w:t>
      </w:r>
    </w:p>
    <w:p w14:paraId="7F1A424E">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（6</w:t>
      </w:r>
      <w:r>
        <w:rPr>
          <w:rFonts w:hint="eastAsia"/>
          <w:color w:val="auto"/>
          <w:szCs w:val="21"/>
        </w:rPr>
        <w:t>）</w:t>
      </w:r>
      <w:r>
        <w:rPr>
          <w:rFonts w:hint="eastAsia" w:ascii="宋体" w:hAnsi="宋体"/>
          <w:snapToGrid w:val="0"/>
          <w:color w:val="auto"/>
          <w:kern w:val="0"/>
        </w:rPr>
        <w:t>具有一定的外语阅读理解能力；</w:t>
      </w:r>
    </w:p>
    <w:p w14:paraId="6C2E2AE0">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（7）具有使用计算机进行文字处理、数据处理和信息查询的能力；</w:t>
      </w:r>
    </w:p>
    <w:p w14:paraId="463451BD">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（8）具有自动化仪表及自动化设备的安装、调试、维护能力；</w:t>
      </w:r>
    </w:p>
    <w:p w14:paraId="676941C8">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（9）具有计算机控制系统的操作、使用、维护和集成组态能力；</w:t>
      </w:r>
    </w:p>
    <w:p w14:paraId="545E72F8">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（10）具有自动生产线或工业机器人的使用和维护能力；</w:t>
      </w:r>
    </w:p>
    <w:p w14:paraId="3FD9D689">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（11）具有机电传动和电气控制设备的安装、调试、维护能力；</w:t>
      </w:r>
    </w:p>
    <w:p w14:paraId="1D42BB0A">
      <w:pPr>
        <w:adjustRightInd w:val="0"/>
        <w:snapToGrid w:val="0"/>
        <w:spacing w:line="360" w:lineRule="auto"/>
        <w:ind w:firstLine="420" w:firstLineChars="200"/>
        <w:rPr>
          <w:rFonts w:ascii="宋体" w:hAnsi="宋体"/>
          <w:snapToGrid w:val="0"/>
          <w:color w:val="auto"/>
          <w:kern w:val="0"/>
        </w:rPr>
      </w:pPr>
      <w:r>
        <w:rPr>
          <w:rFonts w:hint="eastAsia" w:ascii="宋体" w:hAnsi="宋体"/>
          <w:snapToGrid w:val="0"/>
          <w:color w:val="auto"/>
          <w:kern w:val="0"/>
        </w:rPr>
        <w:t>（12）具备良好的团队协作能力。</w:t>
      </w:r>
    </w:p>
    <w:p w14:paraId="1CA9D5C6">
      <w:pPr>
        <w:adjustRightInd w:val="0"/>
        <w:snapToGrid w:val="0"/>
        <w:spacing w:line="360" w:lineRule="auto"/>
        <w:rPr>
          <w:rFonts w:ascii="宋体" w:hAnsi="宋体"/>
          <w:b/>
          <w:snapToGrid w:val="0"/>
          <w:color w:val="auto"/>
          <w:kern w:val="0"/>
        </w:rPr>
      </w:pPr>
      <w:r>
        <w:rPr>
          <w:rFonts w:hint="eastAsia" w:ascii="宋体" w:hAnsi="宋体"/>
          <w:b/>
          <w:snapToGrid w:val="0"/>
          <w:color w:val="auto"/>
          <w:kern w:val="0"/>
        </w:rPr>
        <w:t>三、职业面向</w:t>
      </w:r>
    </w:p>
    <w:tbl>
      <w:tblPr>
        <w:tblStyle w:val="20"/>
        <w:tblW w:w="92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48"/>
        <w:gridCol w:w="1347"/>
        <w:gridCol w:w="1485"/>
        <w:gridCol w:w="1508"/>
        <w:gridCol w:w="1627"/>
        <w:gridCol w:w="1770"/>
      </w:tblGrid>
      <w:tr w14:paraId="5D4F4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548" w:type="dxa"/>
            <w:tcBorders>
              <w:top w:val="single" w:color="000000" w:sz="4" w:space="0"/>
              <w:left w:val="single" w:color="000000" w:sz="4" w:space="0"/>
              <w:bottom w:val="single" w:color="000000" w:sz="4" w:space="0"/>
              <w:right w:val="single" w:color="000000" w:sz="4" w:space="0"/>
            </w:tcBorders>
            <w:vAlign w:val="center"/>
          </w:tcPr>
          <w:p w14:paraId="32CD4E69">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所属专业大类（代码）</w:t>
            </w:r>
          </w:p>
        </w:tc>
        <w:tc>
          <w:tcPr>
            <w:tcW w:w="1347" w:type="dxa"/>
            <w:tcBorders>
              <w:top w:val="single" w:color="000000" w:sz="4" w:space="0"/>
              <w:left w:val="nil"/>
              <w:bottom w:val="single" w:color="000000" w:sz="4" w:space="0"/>
              <w:right w:val="single" w:color="000000" w:sz="4" w:space="0"/>
            </w:tcBorders>
            <w:vAlign w:val="center"/>
          </w:tcPr>
          <w:p w14:paraId="43701F5D">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所属专业类</w:t>
            </w:r>
          </w:p>
          <w:p w14:paraId="0C9E0872">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（代码）</w:t>
            </w:r>
          </w:p>
        </w:tc>
        <w:tc>
          <w:tcPr>
            <w:tcW w:w="1485" w:type="dxa"/>
            <w:tcBorders>
              <w:top w:val="single" w:color="000000" w:sz="4" w:space="0"/>
              <w:left w:val="nil"/>
              <w:bottom w:val="single" w:color="000000" w:sz="4" w:space="0"/>
              <w:right w:val="single" w:color="000000" w:sz="4" w:space="0"/>
            </w:tcBorders>
            <w:vAlign w:val="center"/>
          </w:tcPr>
          <w:p w14:paraId="7EEC2950">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对应行业</w:t>
            </w:r>
          </w:p>
          <w:p w14:paraId="29EA67F4">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（代码）</w:t>
            </w:r>
          </w:p>
        </w:tc>
        <w:tc>
          <w:tcPr>
            <w:tcW w:w="1508" w:type="dxa"/>
            <w:tcBorders>
              <w:top w:val="single" w:color="000000" w:sz="4" w:space="0"/>
              <w:left w:val="nil"/>
              <w:bottom w:val="single" w:color="000000" w:sz="4" w:space="0"/>
              <w:right w:val="single" w:color="000000" w:sz="4" w:space="0"/>
            </w:tcBorders>
            <w:vAlign w:val="center"/>
          </w:tcPr>
          <w:p w14:paraId="3663BE23">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主要职业类别</w:t>
            </w:r>
          </w:p>
          <w:p w14:paraId="769B2980">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（代码）</w:t>
            </w:r>
          </w:p>
        </w:tc>
        <w:tc>
          <w:tcPr>
            <w:tcW w:w="1627" w:type="dxa"/>
            <w:tcBorders>
              <w:top w:val="single" w:color="000000" w:sz="4" w:space="0"/>
              <w:left w:val="nil"/>
              <w:bottom w:val="single" w:color="000000" w:sz="4" w:space="0"/>
              <w:right w:val="single" w:color="000000" w:sz="4" w:space="0"/>
            </w:tcBorders>
            <w:vAlign w:val="center"/>
          </w:tcPr>
          <w:p w14:paraId="4CA1472E">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主要岗位类别（或技术领域）</w:t>
            </w:r>
          </w:p>
        </w:tc>
        <w:tc>
          <w:tcPr>
            <w:tcW w:w="1770" w:type="dxa"/>
            <w:tcBorders>
              <w:top w:val="single" w:color="000000" w:sz="4" w:space="0"/>
              <w:left w:val="nil"/>
              <w:bottom w:val="single" w:color="000000" w:sz="4" w:space="0"/>
              <w:right w:val="single" w:color="000000" w:sz="4" w:space="0"/>
            </w:tcBorders>
            <w:vAlign w:val="center"/>
          </w:tcPr>
          <w:p w14:paraId="2F61469A">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职业资格证书或技能等级证书</w:t>
            </w:r>
          </w:p>
          <w:p w14:paraId="75510B5E">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举例</w:t>
            </w:r>
          </w:p>
        </w:tc>
      </w:tr>
      <w:tr w14:paraId="17D46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1548" w:type="dxa"/>
            <w:tcBorders>
              <w:top w:val="single" w:color="000000" w:sz="4" w:space="0"/>
              <w:left w:val="single" w:color="000000" w:sz="4" w:space="0"/>
              <w:bottom w:val="single" w:color="000000" w:sz="4" w:space="0"/>
              <w:right w:val="single" w:color="000000" w:sz="4" w:space="0"/>
            </w:tcBorders>
            <w:vAlign w:val="center"/>
          </w:tcPr>
          <w:p w14:paraId="465B4E94">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 自动化类（4603）</w:t>
            </w:r>
          </w:p>
        </w:tc>
        <w:tc>
          <w:tcPr>
            <w:tcW w:w="1347" w:type="dxa"/>
            <w:tcBorders>
              <w:top w:val="single" w:color="000000" w:sz="4" w:space="0"/>
              <w:left w:val="nil"/>
              <w:bottom w:val="single" w:color="000000" w:sz="4" w:space="0"/>
              <w:right w:val="single" w:color="000000" w:sz="4" w:space="0"/>
            </w:tcBorders>
            <w:vAlign w:val="center"/>
          </w:tcPr>
          <w:p w14:paraId="7A3FC534">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 电气自动化技术（460306）</w:t>
            </w:r>
          </w:p>
        </w:tc>
        <w:tc>
          <w:tcPr>
            <w:tcW w:w="1485" w:type="dxa"/>
            <w:tcBorders>
              <w:top w:val="single" w:color="000000" w:sz="4" w:space="0"/>
              <w:left w:val="nil"/>
              <w:bottom w:val="single" w:color="000000" w:sz="4" w:space="0"/>
              <w:right w:val="single" w:color="000000" w:sz="4" w:space="0"/>
            </w:tcBorders>
            <w:vAlign w:val="center"/>
          </w:tcPr>
          <w:p w14:paraId="38F8F4D4">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通用设备制造业</w:t>
            </w:r>
            <w:r>
              <w:rPr>
                <w:rFonts w:hint="eastAsia" w:ascii="宋体" w:hAnsi="宋体" w:cs="宋体"/>
                <w:color w:val="auto"/>
                <w:sz w:val="21"/>
                <w:szCs w:val="21"/>
              </w:rPr>
              <w:tab/>
            </w:r>
            <w:r>
              <w:rPr>
                <w:rFonts w:hint="eastAsia" w:ascii="宋体" w:hAnsi="宋体" w:cs="宋体"/>
                <w:color w:val="auto"/>
                <w:sz w:val="21"/>
                <w:szCs w:val="21"/>
              </w:rPr>
              <w:t>（34）</w:t>
            </w:r>
          </w:p>
          <w:p w14:paraId="67F51712">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工业机器人制造</w:t>
            </w:r>
            <w:r>
              <w:rPr>
                <w:rFonts w:hint="eastAsia" w:ascii="宋体" w:hAnsi="宋体" w:cs="宋体"/>
                <w:color w:val="auto"/>
                <w:sz w:val="21"/>
                <w:szCs w:val="21"/>
              </w:rPr>
              <w:tab/>
            </w:r>
            <w:r>
              <w:rPr>
                <w:rFonts w:hint="eastAsia" w:ascii="宋体" w:hAnsi="宋体" w:cs="宋体"/>
                <w:color w:val="auto"/>
                <w:sz w:val="21"/>
                <w:szCs w:val="21"/>
              </w:rPr>
              <w:t>（3491）</w:t>
            </w:r>
          </w:p>
          <w:p w14:paraId="1AEF171C">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电子和电工机械专用设备制造</w:t>
            </w:r>
            <w:r>
              <w:rPr>
                <w:rFonts w:hint="eastAsia" w:ascii="宋体" w:hAnsi="宋体" w:cs="宋体"/>
                <w:color w:val="auto"/>
                <w:sz w:val="21"/>
                <w:szCs w:val="21"/>
              </w:rPr>
              <w:tab/>
            </w:r>
            <w:r>
              <w:rPr>
                <w:rFonts w:hint="eastAsia" w:ascii="宋体" w:hAnsi="宋体" w:cs="宋体"/>
                <w:color w:val="auto"/>
                <w:sz w:val="21"/>
                <w:szCs w:val="21"/>
              </w:rPr>
              <w:t>（356）</w:t>
            </w:r>
          </w:p>
          <w:p w14:paraId="6EA5D492">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汽车制造业</w:t>
            </w:r>
            <w:r>
              <w:rPr>
                <w:rFonts w:hint="eastAsia" w:ascii="宋体" w:hAnsi="宋体" w:cs="宋体"/>
                <w:color w:val="auto"/>
                <w:sz w:val="21"/>
                <w:szCs w:val="21"/>
              </w:rPr>
              <w:tab/>
            </w:r>
            <w:r>
              <w:rPr>
                <w:rFonts w:hint="eastAsia" w:ascii="宋体" w:hAnsi="宋体" w:cs="宋体"/>
                <w:color w:val="auto"/>
                <w:sz w:val="21"/>
                <w:szCs w:val="21"/>
              </w:rPr>
              <w:t>（36）</w:t>
            </w:r>
          </w:p>
          <w:p w14:paraId="76641734">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铁路、船舶、航空航天和其他运输设备制造业</w:t>
            </w:r>
            <w:r>
              <w:rPr>
                <w:rFonts w:hint="eastAsia" w:ascii="宋体" w:hAnsi="宋体" w:cs="宋体"/>
                <w:color w:val="auto"/>
                <w:sz w:val="21"/>
                <w:szCs w:val="21"/>
              </w:rPr>
              <w:tab/>
            </w:r>
            <w:r>
              <w:rPr>
                <w:rFonts w:hint="eastAsia" w:ascii="宋体" w:hAnsi="宋体" w:cs="宋体"/>
                <w:color w:val="auto"/>
                <w:sz w:val="21"/>
                <w:szCs w:val="21"/>
              </w:rPr>
              <w:t>（37）</w:t>
            </w:r>
          </w:p>
          <w:p w14:paraId="66A2E0EA">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电气机械和器材制造业</w:t>
            </w:r>
            <w:r>
              <w:rPr>
                <w:rFonts w:hint="eastAsia" w:ascii="宋体" w:hAnsi="宋体" w:cs="宋体"/>
                <w:color w:val="auto"/>
                <w:sz w:val="21"/>
                <w:szCs w:val="21"/>
              </w:rPr>
              <w:tab/>
            </w:r>
            <w:r>
              <w:rPr>
                <w:rFonts w:hint="eastAsia" w:ascii="宋体" w:hAnsi="宋体" w:cs="宋体"/>
                <w:color w:val="auto"/>
                <w:sz w:val="21"/>
                <w:szCs w:val="21"/>
              </w:rPr>
              <w:t>（38）</w:t>
            </w:r>
          </w:p>
          <w:p w14:paraId="0F7E9822">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家用电力器具制造</w:t>
            </w:r>
            <w:r>
              <w:rPr>
                <w:rFonts w:hint="eastAsia" w:ascii="宋体" w:hAnsi="宋体" w:cs="宋体"/>
                <w:color w:val="auto"/>
                <w:sz w:val="21"/>
                <w:szCs w:val="21"/>
              </w:rPr>
              <w:tab/>
            </w:r>
            <w:r>
              <w:rPr>
                <w:rFonts w:hint="eastAsia" w:ascii="宋体" w:hAnsi="宋体" w:cs="宋体"/>
                <w:color w:val="auto"/>
                <w:sz w:val="21"/>
                <w:szCs w:val="21"/>
              </w:rPr>
              <w:t>（385）</w:t>
            </w:r>
          </w:p>
          <w:p w14:paraId="7BB10837">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计算机、通信和其他电子设备制造业</w:t>
            </w:r>
            <w:r>
              <w:rPr>
                <w:rFonts w:hint="eastAsia" w:ascii="宋体" w:hAnsi="宋体" w:cs="宋体"/>
                <w:color w:val="auto"/>
                <w:sz w:val="21"/>
                <w:szCs w:val="21"/>
              </w:rPr>
              <w:tab/>
            </w:r>
            <w:r>
              <w:rPr>
                <w:rFonts w:hint="eastAsia" w:ascii="宋体" w:hAnsi="宋体" w:cs="宋体"/>
                <w:color w:val="auto"/>
                <w:sz w:val="21"/>
                <w:szCs w:val="21"/>
              </w:rPr>
              <w:t>（39）</w:t>
            </w:r>
          </w:p>
          <w:p w14:paraId="56D67563">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智能消费设备制造</w:t>
            </w:r>
            <w:r>
              <w:rPr>
                <w:rFonts w:hint="eastAsia" w:ascii="宋体" w:hAnsi="宋体" w:cs="宋体"/>
                <w:color w:val="auto"/>
                <w:sz w:val="21"/>
                <w:szCs w:val="21"/>
              </w:rPr>
              <w:tab/>
            </w:r>
            <w:r>
              <w:rPr>
                <w:rFonts w:hint="eastAsia" w:ascii="宋体" w:hAnsi="宋体" w:cs="宋体"/>
                <w:color w:val="auto"/>
                <w:sz w:val="21"/>
                <w:szCs w:val="21"/>
              </w:rPr>
              <w:t>（396） </w:t>
            </w:r>
          </w:p>
          <w:p w14:paraId="1053F1D4">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电子器件制造</w:t>
            </w:r>
            <w:r>
              <w:rPr>
                <w:rFonts w:hint="eastAsia" w:ascii="宋体" w:hAnsi="宋体" w:cs="宋体"/>
                <w:color w:val="auto"/>
                <w:sz w:val="21"/>
                <w:szCs w:val="21"/>
              </w:rPr>
              <w:tab/>
            </w:r>
            <w:r>
              <w:rPr>
                <w:rFonts w:hint="eastAsia" w:ascii="宋体" w:hAnsi="宋体" w:cs="宋体"/>
                <w:color w:val="auto"/>
                <w:sz w:val="21"/>
                <w:szCs w:val="21"/>
              </w:rPr>
              <w:t>（397）</w:t>
            </w:r>
          </w:p>
          <w:p w14:paraId="44EED4DC">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电子元件及电子专用材料制造</w:t>
            </w:r>
            <w:r>
              <w:rPr>
                <w:rFonts w:hint="eastAsia" w:ascii="宋体" w:hAnsi="宋体" w:cs="宋体"/>
                <w:color w:val="auto"/>
                <w:sz w:val="21"/>
                <w:szCs w:val="21"/>
              </w:rPr>
              <w:tab/>
            </w:r>
            <w:r>
              <w:rPr>
                <w:rFonts w:hint="eastAsia" w:ascii="宋体" w:hAnsi="宋体" w:cs="宋体"/>
                <w:color w:val="auto"/>
                <w:sz w:val="21"/>
                <w:szCs w:val="21"/>
              </w:rPr>
              <w:t>（398）</w:t>
            </w:r>
          </w:p>
          <w:p w14:paraId="49100E61">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通用仪器仪表制造</w:t>
            </w:r>
            <w:r>
              <w:rPr>
                <w:rFonts w:hint="eastAsia" w:ascii="宋体" w:hAnsi="宋体" w:cs="宋体"/>
                <w:color w:val="auto"/>
                <w:sz w:val="21"/>
                <w:szCs w:val="21"/>
              </w:rPr>
              <w:tab/>
            </w:r>
            <w:r>
              <w:rPr>
                <w:rFonts w:hint="eastAsia" w:ascii="宋体" w:hAnsi="宋体" w:cs="宋体"/>
                <w:color w:val="auto"/>
                <w:sz w:val="21"/>
                <w:szCs w:val="21"/>
              </w:rPr>
              <w:t>（401）</w:t>
            </w:r>
          </w:p>
          <w:p w14:paraId="72FC5697">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专用仪器仪表制造</w:t>
            </w:r>
            <w:r>
              <w:rPr>
                <w:rFonts w:hint="eastAsia" w:ascii="宋体" w:hAnsi="宋体" w:cs="宋体"/>
                <w:color w:val="auto"/>
                <w:sz w:val="21"/>
                <w:szCs w:val="21"/>
              </w:rPr>
              <w:tab/>
            </w:r>
            <w:r>
              <w:rPr>
                <w:rFonts w:hint="eastAsia" w:ascii="宋体" w:hAnsi="宋体" w:cs="宋体"/>
                <w:color w:val="auto"/>
                <w:sz w:val="21"/>
                <w:szCs w:val="21"/>
              </w:rPr>
              <w:t>（402）</w:t>
            </w:r>
          </w:p>
          <w:p w14:paraId="6E67AAD0">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通用设备修理（432）</w:t>
            </w:r>
          </w:p>
          <w:p w14:paraId="590A4328">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电气设备修理（435）</w:t>
            </w:r>
          </w:p>
          <w:p w14:paraId="73343F21">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电力生产（441）</w:t>
            </w:r>
          </w:p>
          <w:tbl>
            <w:tblPr>
              <w:tblStyle w:val="20"/>
              <w:tblW w:w="10540" w:type="dxa"/>
              <w:tblInd w:w="0" w:type="dxa"/>
              <w:tblLayout w:type="fixed"/>
              <w:tblCellMar>
                <w:top w:w="15" w:type="dxa"/>
                <w:left w:w="108" w:type="dxa"/>
                <w:bottom w:w="15" w:type="dxa"/>
                <w:right w:w="108" w:type="dxa"/>
              </w:tblCellMar>
            </w:tblPr>
            <w:tblGrid>
              <w:gridCol w:w="1060"/>
              <w:gridCol w:w="9480"/>
            </w:tblGrid>
            <w:tr w14:paraId="1AA2413B">
              <w:tblPrEx>
                <w:tblCellMar>
                  <w:top w:w="15" w:type="dxa"/>
                  <w:left w:w="108" w:type="dxa"/>
                  <w:bottom w:w="15" w:type="dxa"/>
                  <w:right w:w="108" w:type="dxa"/>
                </w:tblCellMar>
              </w:tblPrEx>
              <w:trPr>
                <w:trHeight w:val="285" w:hRule="atLeast"/>
              </w:trPr>
              <w:tc>
                <w:tcPr>
                  <w:tcW w:w="1060" w:type="dxa"/>
                  <w:tcBorders>
                    <w:top w:val="nil"/>
                    <w:left w:val="nil"/>
                    <w:bottom w:val="nil"/>
                    <w:right w:val="nil"/>
                  </w:tcBorders>
                  <w:noWrap/>
                  <w:vAlign w:val="center"/>
                </w:tcPr>
                <w:p w14:paraId="57DE3B48">
                  <w:pPr>
                    <w:widowControl/>
                    <w:jc w:val="left"/>
                    <w:rPr>
                      <w:rFonts w:ascii="宋体" w:hAnsi="宋体" w:cs="宋体"/>
                      <w:color w:val="auto"/>
                      <w:kern w:val="0"/>
                      <w:szCs w:val="21"/>
                    </w:rPr>
                  </w:pPr>
                  <w:r>
                    <w:rPr>
                      <w:rFonts w:hint="eastAsia" w:ascii="宋体" w:hAnsi="宋体" w:cs="宋体"/>
                      <w:color w:val="auto"/>
                      <w:kern w:val="0"/>
                      <w:szCs w:val="21"/>
                    </w:rPr>
                    <w:t>架线和管道工程建筑（485）</w:t>
                  </w:r>
                </w:p>
              </w:tc>
              <w:tc>
                <w:tcPr>
                  <w:tcW w:w="9480" w:type="dxa"/>
                  <w:tcBorders>
                    <w:top w:val="nil"/>
                    <w:left w:val="nil"/>
                    <w:bottom w:val="nil"/>
                    <w:right w:val="nil"/>
                  </w:tcBorders>
                  <w:noWrap/>
                  <w:vAlign w:val="center"/>
                </w:tcPr>
                <w:p w14:paraId="068CADB6">
                  <w:pPr>
                    <w:widowControl/>
                    <w:jc w:val="left"/>
                    <w:rPr>
                      <w:rFonts w:ascii="宋体" w:hAnsi="宋体" w:cs="宋体"/>
                      <w:color w:val="auto"/>
                      <w:kern w:val="0"/>
                      <w:szCs w:val="21"/>
                    </w:rPr>
                  </w:pPr>
                </w:p>
              </w:tc>
            </w:tr>
          </w:tbl>
          <w:p w14:paraId="1BC6C07D">
            <w:pPr>
              <w:widowControl/>
              <w:jc w:val="center"/>
              <w:rPr>
                <w:rFonts w:ascii="宋体" w:hAnsi="宋体" w:cs="宋体"/>
                <w:b/>
                <w:bCs/>
                <w:color w:val="auto"/>
                <w:kern w:val="0"/>
                <w:sz w:val="20"/>
                <w:szCs w:val="20"/>
              </w:rPr>
            </w:pPr>
            <w:r>
              <w:rPr>
                <w:rFonts w:hint="eastAsia" w:ascii="宋体" w:hAnsi="宋体" w:cs="宋体"/>
                <w:color w:val="auto"/>
                <w:kern w:val="0"/>
                <w:szCs w:val="21"/>
              </w:rPr>
              <w:t>电力工程施工（487）</w:t>
            </w:r>
          </w:p>
          <w:p w14:paraId="1A8A7458">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建筑安装业49</w:t>
            </w:r>
          </w:p>
        </w:tc>
        <w:tc>
          <w:tcPr>
            <w:tcW w:w="1508" w:type="dxa"/>
            <w:tcBorders>
              <w:top w:val="single" w:color="000000" w:sz="4" w:space="0"/>
              <w:left w:val="nil"/>
              <w:bottom w:val="single" w:color="000000" w:sz="4" w:space="0"/>
              <w:right w:val="single" w:color="000000" w:sz="4" w:space="0"/>
            </w:tcBorders>
            <w:vAlign w:val="center"/>
          </w:tcPr>
          <w:p w14:paraId="117581F7">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 工业控制计算机及系统制造</w:t>
            </w:r>
            <w:r>
              <w:rPr>
                <w:rFonts w:hint="eastAsia" w:ascii="宋体" w:hAnsi="宋体" w:cs="宋体"/>
                <w:color w:val="auto"/>
                <w:sz w:val="21"/>
                <w:szCs w:val="21"/>
              </w:rPr>
              <w:tab/>
            </w:r>
            <w:r>
              <w:rPr>
                <w:rFonts w:hint="eastAsia" w:ascii="宋体" w:hAnsi="宋体" w:cs="宋体"/>
                <w:color w:val="auto"/>
                <w:sz w:val="21"/>
                <w:szCs w:val="21"/>
              </w:rPr>
              <w:t>（3914）</w:t>
            </w:r>
          </w:p>
          <w:p w14:paraId="30DCCDA9">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电子元件及电子专用材料制造</w:t>
            </w:r>
            <w:r>
              <w:rPr>
                <w:rFonts w:hint="eastAsia" w:ascii="宋体" w:hAnsi="宋体" w:cs="宋体"/>
                <w:color w:val="auto"/>
                <w:sz w:val="21"/>
                <w:szCs w:val="21"/>
              </w:rPr>
              <w:tab/>
            </w:r>
          </w:p>
          <w:p w14:paraId="5169744F">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工业自动控制系统装置制造</w:t>
            </w:r>
            <w:r>
              <w:rPr>
                <w:rFonts w:hint="eastAsia" w:ascii="宋体" w:hAnsi="宋体" w:cs="宋体"/>
                <w:color w:val="auto"/>
                <w:sz w:val="21"/>
                <w:szCs w:val="21"/>
              </w:rPr>
              <w:tab/>
            </w:r>
            <w:r>
              <w:rPr>
                <w:rFonts w:hint="eastAsia" w:ascii="宋体" w:hAnsi="宋体" w:cs="宋体"/>
                <w:color w:val="auto"/>
                <w:sz w:val="21"/>
                <w:szCs w:val="21"/>
              </w:rPr>
              <w:t>（4011）</w:t>
            </w:r>
          </w:p>
          <w:tbl>
            <w:tblPr>
              <w:tblStyle w:val="20"/>
              <w:tblW w:w="10540" w:type="dxa"/>
              <w:tblInd w:w="0" w:type="dxa"/>
              <w:tblLayout w:type="fixed"/>
              <w:tblCellMar>
                <w:top w:w="15" w:type="dxa"/>
                <w:left w:w="108" w:type="dxa"/>
                <w:bottom w:w="15" w:type="dxa"/>
                <w:right w:w="108" w:type="dxa"/>
              </w:tblCellMar>
            </w:tblPr>
            <w:tblGrid>
              <w:gridCol w:w="1060"/>
              <w:gridCol w:w="9480"/>
            </w:tblGrid>
            <w:tr w14:paraId="08054060">
              <w:tblPrEx>
                <w:tblCellMar>
                  <w:top w:w="15" w:type="dxa"/>
                  <w:left w:w="108" w:type="dxa"/>
                  <w:bottom w:w="15" w:type="dxa"/>
                  <w:right w:w="108" w:type="dxa"/>
                </w:tblCellMar>
              </w:tblPrEx>
              <w:trPr>
                <w:trHeight w:val="285" w:hRule="atLeast"/>
              </w:trPr>
              <w:tc>
                <w:tcPr>
                  <w:tcW w:w="1060" w:type="dxa"/>
                  <w:tcBorders>
                    <w:top w:val="nil"/>
                    <w:left w:val="nil"/>
                    <w:bottom w:val="nil"/>
                    <w:right w:val="nil"/>
                  </w:tcBorders>
                  <w:noWrap/>
                  <w:vAlign w:val="center"/>
                </w:tcPr>
                <w:p w14:paraId="5D78A4AB">
                  <w:pPr>
                    <w:widowControl/>
                    <w:jc w:val="left"/>
                    <w:rPr>
                      <w:rFonts w:ascii="宋体" w:hAnsi="宋体" w:cs="宋体"/>
                      <w:color w:val="auto"/>
                      <w:kern w:val="0"/>
                      <w:szCs w:val="21"/>
                    </w:rPr>
                  </w:pPr>
                  <w:r>
                    <w:rPr>
                      <w:rFonts w:hint="eastAsia" w:ascii="宋体" w:hAnsi="宋体" w:cs="宋体"/>
                      <w:color w:val="auto"/>
                      <w:kern w:val="0"/>
                      <w:szCs w:val="21"/>
                    </w:rPr>
                    <w:t>专用仪器仪表制造（4021）</w:t>
                  </w:r>
                </w:p>
              </w:tc>
              <w:tc>
                <w:tcPr>
                  <w:tcW w:w="9480" w:type="dxa"/>
                  <w:tcBorders>
                    <w:top w:val="nil"/>
                    <w:left w:val="nil"/>
                    <w:bottom w:val="nil"/>
                    <w:right w:val="nil"/>
                  </w:tcBorders>
                  <w:noWrap/>
                  <w:vAlign w:val="center"/>
                </w:tcPr>
                <w:p w14:paraId="1C5FD181">
                  <w:pPr>
                    <w:widowControl/>
                    <w:jc w:val="left"/>
                    <w:rPr>
                      <w:rFonts w:ascii="宋体" w:hAnsi="宋体" w:cs="宋体"/>
                      <w:color w:val="auto"/>
                      <w:kern w:val="0"/>
                      <w:szCs w:val="21"/>
                    </w:rPr>
                  </w:pPr>
                </w:p>
              </w:tc>
            </w:tr>
          </w:tbl>
          <w:p w14:paraId="2816F63C">
            <w:pPr>
              <w:pStyle w:val="19"/>
              <w:spacing w:beforeAutospacing="0" w:afterAutospacing="0"/>
              <w:jc w:val="center"/>
              <w:rPr>
                <w:rFonts w:ascii="宋体" w:hAnsi="宋体" w:cs="宋体"/>
                <w:color w:val="auto"/>
                <w:sz w:val="21"/>
                <w:szCs w:val="21"/>
              </w:rPr>
            </w:pPr>
          </w:p>
          <w:tbl>
            <w:tblPr>
              <w:tblStyle w:val="20"/>
              <w:tblW w:w="10540" w:type="dxa"/>
              <w:tblInd w:w="0" w:type="dxa"/>
              <w:tblLayout w:type="fixed"/>
              <w:tblCellMar>
                <w:top w:w="15" w:type="dxa"/>
                <w:left w:w="108" w:type="dxa"/>
                <w:bottom w:w="15" w:type="dxa"/>
                <w:right w:w="108" w:type="dxa"/>
              </w:tblCellMar>
            </w:tblPr>
            <w:tblGrid>
              <w:gridCol w:w="1060"/>
              <w:gridCol w:w="9480"/>
            </w:tblGrid>
            <w:tr w14:paraId="3439A624">
              <w:tblPrEx>
                <w:tblCellMar>
                  <w:top w:w="15" w:type="dxa"/>
                  <w:left w:w="108" w:type="dxa"/>
                  <w:bottom w:w="15" w:type="dxa"/>
                  <w:right w:w="108" w:type="dxa"/>
                </w:tblCellMar>
              </w:tblPrEx>
              <w:trPr>
                <w:trHeight w:val="285" w:hRule="atLeast"/>
              </w:trPr>
              <w:tc>
                <w:tcPr>
                  <w:tcW w:w="1060" w:type="dxa"/>
                  <w:tcBorders>
                    <w:top w:val="nil"/>
                    <w:left w:val="nil"/>
                    <w:bottom w:val="nil"/>
                    <w:right w:val="nil"/>
                  </w:tcBorders>
                  <w:noWrap/>
                  <w:vAlign w:val="center"/>
                </w:tcPr>
                <w:p w14:paraId="686F391A">
                  <w:pPr>
                    <w:widowControl/>
                    <w:jc w:val="left"/>
                    <w:rPr>
                      <w:rFonts w:ascii="宋体" w:hAnsi="宋体" w:cs="宋体"/>
                      <w:color w:val="auto"/>
                      <w:kern w:val="0"/>
                      <w:szCs w:val="21"/>
                    </w:rPr>
                  </w:pPr>
                  <w:r>
                    <w:rPr>
                      <w:rFonts w:hint="eastAsia" w:ascii="宋体" w:hAnsi="宋体" w:cs="宋体"/>
                      <w:color w:val="auto"/>
                      <w:kern w:val="0"/>
                      <w:szCs w:val="21"/>
                    </w:rPr>
                    <w:t>通用设备修理（4320）</w:t>
                  </w:r>
                </w:p>
              </w:tc>
              <w:tc>
                <w:tcPr>
                  <w:tcW w:w="9480" w:type="dxa"/>
                  <w:tcBorders>
                    <w:top w:val="nil"/>
                    <w:left w:val="nil"/>
                    <w:bottom w:val="nil"/>
                    <w:right w:val="nil"/>
                  </w:tcBorders>
                  <w:noWrap/>
                  <w:vAlign w:val="center"/>
                </w:tcPr>
                <w:p w14:paraId="43F5754C">
                  <w:pPr>
                    <w:widowControl/>
                    <w:jc w:val="left"/>
                    <w:rPr>
                      <w:rFonts w:ascii="宋体" w:hAnsi="宋体" w:cs="宋体"/>
                      <w:color w:val="auto"/>
                      <w:kern w:val="0"/>
                      <w:szCs w:val="21"/>
                    </w:rPr>
                  </w:pPr>
                </w:p>
              </w:tc>
            </w:tr>
          </w:tbl>
          <w:p w14:paraId="4587CDAC">
            <w:pPr>
              <w:pStyle w:val="19"/>
              <w:spacing w:beforeAutospacing="0" w:afterAutospacing="0"/>
              <w:jc w:val="center"/>
              <w:rPr>
                <w:rFonts w:ascii="宋体" w:hAnsi="宋体" w:cs="宋体"/>
                <w:color w:val="auto"/>
                <w:sz w:val="21"/>
                <w:szCs w:val="21"/>
              </w:rPr>
            </w:pPr>
          </w:p>
          <w:tbl>
            <w:tblPr>
              <w:tblStyle w:val="20"/>
              <w:tblW w:w="10540" w:type="dxa"/>
              <w:tblInd w:w="0" w:type="dxa"/>
              <w:tblLayout w:type="fixed"/>
              <w:tblCellMar>
                <w:top w:w="15" w:type="dxa"/>
                <w:left w:w="108" w:type="dxa"/>
                <w:bottom w:w="15" w:type="dxa"/>
                <w:right w:w="108" w:type="dxa"/>
              </w:tblCellMar>
            </w:tblPr>
            <w:tblGrid>
              <w:gridCol w:w="1060"/>
              <w:gridCol w:w="9480"/>
            </w:tblGrid>
            <w:tr w14:paraId="292881A6">
              <w:tblPrEx>
                <w:tblCellMar>
                  <w:top w:w="15" w:type="dxa"/>
                  <w:left w:w="108" w:type="dxa"/>
                  <w:bottom w:w="15" w:type="dxa"/>
                  <w:right w:w="108" w:type="dxa"/>
                </w:tblCellMar>
              </w:tblPrEx>
              <w:trPr>
                <w:trHeight w:val="285" w:hRule="atLeast"/>
              </w:trPr>
              <w:tc>
                <w:tcPr>
                  <w:tcW w:w="1060" w:type="dxa"/>
                  <w:tcBorders>
                    <w:top w:val="nil"/>
                    <w:left w:val="nil"/>
                    <w:bottom w:val="nil"/>
                    <w:right w:val="nil"/>
                  </w:tcBorders>
                  <w:noWrap/>
                  <w:vAlign w:val="center"/>
                </w:tcPr>
                <w:p w14:paraId="3464EBAF">
                  <w:pPr>
                    <w:widowControl/>
                    <w:jc w:val="left"/>
                    <w:rPr>
                      <w:rFonts w:ascii="宋体" w:hAnsi="宋体" w:cs="宋体"/>
                      <w:color w:val="auto"/>
                      <w:kern w:val="0"/>
                      <w:szCs w:val="21"/>
                    </w:rPr>
                  </w:pPr>
                  <w:r>
                    <w:rPr>
                      <w:rFonts w:hint="eastAsia" w:ascii="宋体" w:hAnsi="宋体" w:cs="宋体"/>
                      <w:color w:val="auto"/>
                      <w:kern w:val="0"/>
                      <w:szCs w:val="21"/>
                    </w:rPr>
                    <w:t>电气设备修理（4350）</w:t>
                  </w:r>
                </w:p>
              </w:tc>
              <w:tc>
                <w:tcPr>
                  <w:tcW w:w="9480" w:type="dxa"/>
                  <w:tcBorders>
                    <w:top w:val="nil"/>
                    <w:left w:val="nil"/>
                    <w:bottom w:val="nil"/>
                    <w:right w:val="nil"/>
                  </w:tcBorders>
                  <w:noWrap/>
                  <w:vAlign w:val="center"/>
                </w:tcPr>
                <w:p w14:paraId="1D325280">
                  <w:pPr>
                    <w:widowControl/>
                    <w:jc w:val="left"/>
                    <w:rPr>
                      <w:rFonts w:ascii="宋体" w:hAnsi="宋体" w:cs="宋体"/>
                      <w:color w:val="auto"/>
                      <w:kern w:val="0"/>
                      <w:szCs w:val="21"/>
                    </w:rPr>
                  </w:pPr>
                </w:p>
              </w:tc>
            </w:tr>
            <w:tr w14:paraId="55C9005F">
              <w:tblPrEx>
                <w:tblCellMar>
                  <w:top w:w="15" w:type="dxa"/>
                  <w:left w:w="108" w:type="dxa"/>
                  <w:bottom w:w="15" w:type="dxa"/>
                  <w:right w:w="108" w:type="dxa"/>
                </w:tblCellMar>
              </w:tblPrEx>
              <w:trPr>
                <w:trHeight w:val="285" w:hRule="atLeast"/>
              </w:trPr>
              <w:tc>
                <w:tcPr>
                  <w:tcW w:w="1060" w:type="dxa"/>
                  <w:tcBorders>
                    <w:top w:val="nil"/>
                    <w:left w:val="nil"/>
                    <w:bottom w:val="nil"/>
                    <w:right w:val="nil"/>
                  </w:tcBorders>
                  <w:noWrap/>
                  <w:vAlign w:val="center"/>
                </w:tcPr>
                <w:p w14:paraId="5ED8C971">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仪器仪表修理</w:t>
                  </w:r>
                </w:p>
              </w:tc>
              <w:tc>
                <w:tcPr>
                  <w:tcW w:w="9480" w:type="dxa"/>
                  <w:tcBorders>
                    <w:top w:val="nil"/>
                    <w:left w:val="nil"/>
                    <w:bottom w:val="nil"/>
                    <w:right w:val="nil"/>
                  </w:tcBorders>
                  <w:noWrap/>
                  <w:vAlign w:val="center"/>
                </w:tcPr>
                <w:p w14:paraId="44EE04B8">
                  <w:pPr>
                    <w:pStyle w:val="19"/>
                    <w:spacing w:beforeAutospacing="0" w:afterAutospacing="0"/>
                    <w:jc w:val="center"/>
                    <w:rPr>
                      <w:rFonts w:ascii="宋体" w:hAnsi="宋体" w:cs="宋体"/>
                      <w:color w:val="auto"/>
                      <w:sz w:val="21"/>
                      <w:szCs w:val="21"/>
                    </w:rPr>
                  </w:pPr>
                </w:p>
              </w:tc>
            </w:tr>
          </w:tbl>
          <w:p w14:paraId="6E016F19">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（4360）</w:t>
            </w:r>
          </w:p>
          <w:p w14:paraId="2E8DA3D4">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电力供应（4420）</w:t>
            </w:r>
          </w:p>
          <w:tbl>
            <w:tblPr>
              <w:tblStyle w:val="20"/>
              <w:tblW w:w="10540" w:type="dxa"/>
              <w:tblInd w:w="0" w:type="dxa"/>
              <w:tblLayout w:type="fixed"/>
              <w:tblCellMar>
                <w:top w:w="15" w:type="dxa"/>
                <w:left w:w="108" w:type="dxa"/>
                <w:bottom w:w="15" w:type="dxa"/>
                <w:right w:w="108" w:type="dxa"/>
              </w:tblCellMar>
            </w:tblPr>
            <w:tblGrid>
              <w:gridCol w:w="1060"/>
              <w:gridCol w:w="9480"/>
            </w:tblGrid>
            <w:tr w14:paraId="2C0147B3">
              <w:tblPrEx>
                <w:tblCellMar>
                  <w:top w:w="15" w:type="dxa"/>
                  <w:left w:w="108" w:type="dxa"/>
                  <w:bottom w:w="15" w:type="dxa"/>
                  <w:right w:w="108" w:type="dxa"/>
                </w:tblCellMar>
              </w:tblPrEx>
              <w:trPr>
                <w:trHeight w:val="285" w:hRule="atLeast"/>
              </w:trPr>
              <w:tc>
                <w:tcPr>
                  <w:tcW w:w="1060" w:type="dxa"/>
                  <w:tcBorders>
                    <w:top w:val="nil"/>
                    <w:left w:val="nil"/>
                    <w:bottom w:val="nil"/>
                    <w:right w:val="nil"/>
                  </w:tcBorders>
                  <w:noWrap/>
                  <w:vAlign w:val="center"/>
                </w:tcPr>
                <w:p w14:paraId="23DA6102">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架线及设备工程建筑（4851）</w:t>
                  </w:r>
                </w:p>
              </w:tc>
              <w:tc>
                <w:tcPr>
                  <w:tcW w:w="9480" w:type="dxa"/>
                  <w:tcBorders>
                    <w:top w:val="nil"/>
                    <w:left w:val="nil"/>
                    <w:bottom w:val="nil"/>
                    <w:right w:val="nil"/>
                  </w:tcBorders>
                  <w:noWrap/>
                  <w:vAlign w:val="center"/>
                </w:tcPr>
                <w:p w14:paraId="40F40FFD">
                  <w:pPr>
                    <w:pStyle w:val="19"/>
                    <w:spacing w:beforeAutospacing="0" w:afterAutospacing="0"/>
                    <w:jc w:val="center"/>
                    <w:rPr>
                      <w:rFonts w:ascii="宋体" w:hAnsi="宋体" w:cs="宋体"/>
                      <w:color w:val="auto"/>
                      <w:sz w:val="21"/>
                      <w:szCs w:val="21"/>
                    </w:rPr>
                  </w:pPr>
                </w:p>
              </w:tc>
            </w:tr>
          </w:tbl>
          <w:p w14:paraId="77EBE598">
            <w:pPr>
              <w:pStyle w:val="19"/>
              <w:spacing w:beforeAutospacing="0" w:afterAutospacing="0"/>
              <w:rPr>
                <w:rFonts w:ascii="宋体" w:hAnsi="宋体" w:cs="宋体"/>
                <w:color w:val="auto"/>
                <w:sz w:val="21"/>
                <w:szCs w:val="21"/>
              </w:rPr>
            </w:pPr>
            <w:r>
              <w:rPr>
                <w:rFonts w:hint="eastAsia" w:ascii="宋体" w:hAnsi="宋体" w:cs="宋体"/>
                <w:color w:val="auto"/>
                <w:sz w:val="21"/>
                <w:szCs w:val="21"/>
              </w:rPr>
              <w:t>（4851）</w:t>
            </w:r>
          </w:p>
          <w:p w14:paraId="029B2AAF">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电气安装（4910）</w:t>
            </w:r>
          </w:p>
        </w:tc>
        <w:tc>
          <w:tcPr>
            <w:tcW w:w="1627" w:type="dxa"/>
            <w:tcBorders>
              <w:top w:val="single" w:color="000000" w:sz="4" w:space="0"/>
              <w:left w:val="nil"/>
              <w:bottom w:val="single" w:color="000000" w:sz="4" w:space="0"/>
              <w:right w:val="single" w:color="000000" w:sz="4" w:space="0"/>
            </w:tcBorders>
            <w:vAlign w:val="center"/>
          </w:tcPr>
          <w:p w14:paraId="156C52EF">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 1．就业岗位：在工业控制、检测与自动化仪表、电气自动化生产线等方面从事系统运行、管理、维护等技术工作；</w:t>
            </w:r>
          </w:p>
          <w:p w14:paraId="78F33735">
            <w:pPr>
              <w:widowControl/>
              <w:jc w:val="left"/>
              <w:rPr>
                <w:rFonts w:ascii="宋体" w:hAnsi="宋体" w:cs="宋体"/>
                <w:color w:val="auto"/>
                <w:kern w:val="0"/>
                <w:szCs w:val="21"/>
              </w:rPr>
            </w:pPr>
            <w:r>
              <w:rPr>
                <w:rFonts w:hint="eastAsia" w:ascii="宋体" w:hAnsi="宋体" w:cs="宋体"/>
                <w:color w:val="auto"/>
                <w:kern w:val="0"/>
                <w:szCs w:val="21"/>
              </w:rPr>
              <w:t>2．延伸岗位：从事智能制造、运行、管理、维护工作；</w:t>
            </w:r>
          </w:p>
          <w:p w14:paraId="2F630687">
            <w:pPr>
              <w:widowControl/>
              <w:jc w:val="left"/>
              <w:rPr>
                <w:rFonts w:ascii="宋体" w:hAnsi="宋体" w:cs="宋体"/>
                <w:color w:val="auto"/>
                <w:kern w:val="0"/>
                <w:szCs w:val="21"/>
              </w:rPr>
            </w:pPr>
            <w:r>
              <w:rPr>
                <w:rFonts w:hint="eastAsia" w:ascii="宋体" w:hAnsi="宋体" w:cs="宋体"/>
                <w:color w:val="auto"/>
                <w:kern w:val="0"/>
                <w:szCs w:val="21"/>
              </w:rPr>
              <w:t>3．发展岗位：从事自动控制系统检测、编程、控制等工作。</w:t>
            </w:r>
          </w:p>
          <w:p w14:paraId="4A9C0BF9">
            <w:pPr>
              <w:pStyle w:val="19"/>
              <w:spacing w:beforeAutospacing="0" w:afterAutospacing="0"/>
              <w:jc w:val="center"/>
              <w:rPr>
                <w:rFonts w:ascii="宋体" w:hAnsi="宋体" w:cs="宋体"/>
                <w:color w:val="auto"/>
                <w:sz w:val="21"/>
                <w:szCs w:val="21"/>
              </w:rPr>
            </w:pPr>
          </w:p>
        </w:tc>
        <w:tc>
          <w:tcPr>
            <w:tcW w:w="1770" w:type="dxa"/>
            <w:tcBorders>
              <w:top w:val="single" w:color="000000" w:sz="4" w:space="0"/>
              <w:left w:val="nil"/>
              <w:bottom w:val="single" w:color="000000" w:sz="4" w:space="0"/>
              <w:right w:val="single" w:color="000000" w:sz="4" w:space="0"/>
            </w:tcBorders>
            <w:vAlign w:val="center"/>
          </w:tcPr>
          <w:p w14:paraId="5BA8BF52">
            <w:pPr>
              <w:adjustRightInd w:val="0"/>
              <w:snapToGrid w:val="0"/>
              <w:spacing w:line="360" w:lineRule="auto"/>
              <w:rPr>
                <w:rFonts w:ascii="宋体" w:hAnsi="宋体" w:cs="宋体"/>
                <w:color w:val="auto"/>
                <w:kern w:val="0"/>
                <w:szCs w:val="21"/>
              </w:rPr>
            </w:pPr>
            <w:r>
              <w:rPr>
                <w:rFonts w:hint="eastAsia" w:ascii="宋体" w:hAnsi="宋体" w:cs="宋体"/>
                <w:color w:val="auto"/>
                <w:kern w:val="0"/>
                <w:szCs w:val="21"/>
              </w:rPr>
              <w:t>1．</w:t>
            </w:r>
            <w:r>
              <w:rPr>
                <w:rFonts w:ascii="宋体" w:hAnsi="宋体" w:cs="宋体"/>
                <w:color w:val="auto"/>
                <w:kern w:val="0"/>
                <w:szCs w:val="21"/>
              </w:rPr>
              <w:t>上海市高等学校计算机等级考试</w:t>
            </w:r>
            <w:r>
              <w:rPr>
                <w:rFonts w:hint="eastAsia" w:ascii="宋体" w:hAnsi="宋体" w:cs="宋体"/>
                <w:color w:val="auto"/>
                <w:kern w:val="0"/>
                <w:szCs w:val="21"/>
              </w:rPr>
              <w:t>一级证书（可选）；</w:t>
            </w:r>
          </w:p>
          <w:p w14:paraId="3D457D60">
            <w:pPr>
              <w:adjustRightInd w:val="0"/>
              <w:snapToGrid w:val="0"/>
              <w:spacing w:line="360" w:lineRule="auto"/>
              <w:rPr>
                <w:rFonts w:ascii="宋体" w:hAnsi="宋体" w:cs="宋体"/>
                <w:color w:val="auto"/>
                <w:kern w:val="0"/>
                <w:szCs w:val="21"/>
              </w:rPr>
            </w:pPr>
            <w:r>
              <w:rPr>
                <w:rFonts w:hint="eastAsia" w:ascii="宋体" w:hAnsi="宋体" w:cs="宋体"/>
                <w:color w:val="auto"/>
                <w:kern w:val="0"/>
                <w:szCs w:val="21"/>
              </w:rPr>
              <w:t>2．大学英语四级考试证书（可选）；</w:t>
            </w:r>
          </w:p>
          <w:p w14:paraId="1544E4A2">
            <w:pPr>
              <w:adjustRightInd w:val="0"/>
              <w:snapToGrid w:val="0"/>
              <w:spacing w:line="360" w:lineRule="auto"/>
              <w:rPr>
                <w:rFonts w:ascii="宋体" w:hAnsi="宋体" w:cs="宋体"/>
                <w:color w:val="auto"/>
                <w:kern w:val="0"/>
                <w:szCs w:val="21"/>
              </w:rPr>
            </w:pPr>
            <w:r>
              <w:rPr>
                <w:rFonts w:hint="eastAsia" w:ascii="宋体" w:hAnsi="宋体" w:cs="宋体"/>
                <w:color w:val="auto"/>
                <w:kern w:val="0"/>
                <w:szCs w:val="21"/>
              </w:rPr>
              <w:t>3. 二维CAD初级能力证书和三维CAD中级能力证书（可选）</w:t>
            </w:r>
          </w:p>
          <w:p w14:paraId="715288EE">
            <w:pPr>
              <w:pStyle w:val="19"/>
              <w:spacing w:beforeAutospacing="0" w:afterAutospacing="0"/>
              <w:jc w:val="center"/>
              <w:rPr>
                <w:rFonts w:ascii="宋体" w:hAnsi="宋体" w:cs="宋体"/>
                <w:color w:val="auto"/>
                <w:sz w:val="21"/>
                <w:szCs w:val="21"/>
              </w:rPr>
            </w:pPr>
            <w:r>
              <w:rPr>
                <w:rFonts w:hint="eastAsia" w:ascii="宋体" w:hAnsi="宋体" w:cs="宋体"/>
                <w:color w:val="auto"/>
                <w:sz w:val="21"/>
                <w:szCs w:val="21"/>
              </w:rPr>
              <w:t>4．电工（三级）（可选）。</w:t>
            </w:r>
          </w:p>
        </w:tc>
      </w:tr>
    </w:tbl>
    <w:p w14:paraId="3328F60D">
      <w:pPr>
        <w:adjustRightInd w:val="0"/>
        <w:snapToGrid w:val="0"/>
        <w:spacing w:line="360" w:lineRule="auto"/>
        <w:rPr>
          <w:rFonts w:ascii="黑体" w:eastAsia="黑体"/>
          <w:b/>
          <w:bCs/>
          <w:color w:val="auto"/>
        </w:rPr>
      </w:pPr>
    </w:p>
    <w:p w14:paraId="765D3659">
      <w:pPr>
        <w:adjustRightInd w:val="0"/>
        <w:snapToGrid w:val="0"/>
        <w:spacing w:line="360" w:lineRule="auto"/>
        <w:rPr>
          <w:rFonts w:ascii="黑体" w:eastAsia="黑体"/>
          <w:b/>
          <w:bCs/>
          <w:color w:val="auto"/>
        </w:rPr>
      </w:pPr>
      <w:r>
        <w:rPr>
          <w:rFonts w:hint="eastAsia" w:ascii="黑体" w:eastAsia="黑体"/>
          <w:b/>
          <w:bCs/>
          <w:color w:val="auto"/>
        </w:rPr>
        <w:t>四、学制和修业年限</w:t>
      </w:r>
    </w:p>
    <w:p w14:paraId="116EB9F5">
      <w:pPr>
        <w:adjustRightInd w:val="0"/>
        <w:snapToGrid w:val="0"/>
        <w:spacing w:line="360" w:lineRule="auto"/>
        <w:ind w:firstLine="420" w:firstLineChars="200"/>
        <w:rPr>
          <w:rFonts w:ascii="宋体" w:hAnsi="宋体"/>
          <w:color w:val="auto"/>
        </w:rPr>
      </w:pPr>
      <w:r>
        <w:rPr>
          <w:rFonts w:hint="eastAsia" w:ascii="宋体" w:hAnsi="宋体" w:cs="宋体"/>
          <w:color w:val="auto"/>
          <w:szCs w:val="21"/>
        </w:rPr>
        <w:t>实行弹性学制，普通全日制专科学制3年，修业年限为2-4.5年。</w:t>
      </w:r>
    </w:p>
    <w:p w14:paraId="01F20489">
      <w:pPr>
        <w:adjustRightInd w:val="0"/>
        <w:snapToGrid w:val="0"/>
        <w:spacing w:line="360" w:lineRule="auto"/>
        <w:rPr>
          <w:rFonts w:ascii="黑体" w:eastAsia="黑体"/>
          <w:b/>
          <w:color w:val="auto"/>
        </w:rPr>
      </w:pPr>
      <w:r>
        <w:rPr>
          <w:rFonts w:hint="eastAsia" w:ascii="黑体" w:eastAsia="黑体"/>
          <w:b/>
          <w:color w:val="auto"/>
        </w:rPr>
        <w:t>五、毕业要求</w:t>
      </w:r>
    </w:p>
    <w:p w14:paraId="49C66C67">
      <w:pPr>
        <w:adjustRightInd w:val="0"/>
        <w:snapToGrid w:val="0"/>
        <w:spacing w:line="360" w:lineRule="auto"/>
        <w:ind w:firstLine="480"/>
        <w:rPr>
          <w:color w:val="auto"/>
        </w:rPr>
      </w:pPr>
      <w:r>
        <w:rPr>
          <w:rFonts w:hint="eastAsia" w:ascii="宋体" w:hAnsi="宋体"/>
          <w:color w:val="auto"/>
          <w:szCs w:val="21"/>
        </w:rPr>
        <w:t>本专业学生必须按指导性培养计划的要求修读完成各类别课程规定的最低学分、并完成第二课堂规定的所有内容，</w:t>
      </w:r>
      <w:r>
        <w:rPr>
          <w:rFonts w:hint="eastAsia"/>
          <w:color w:val="auto"/>
        </w:rPr>
        <w:t>总学分达到114.5学分，方可毕业。</w:t>
      </w:r>
    </w:p>
    <w:p w14:paraId="28462839">
      <w:pPr>
        <w:adjustRightInd w:val="0"/>
        <w:snapToGrid w:val="0"/>
        <w:spacing w:line="360" w:lineRule="auto"/>
        <w:rPr>
          <w:rFonts w:ascii="黑体" w:eastAsia="黑体"/>
          <w:b/>
          <w:color w:val="auto"/>
        </w:rPr>
      </w:pPr>
      <w:r>
        <w:rPr>
          <w:rFonts w:hint="eastAsia" w:ascii="黑体" w:eastAsia="黑体"/>
          <w:b/>
          <w:color w:val="auto"/>
        </w:rPr>
        <w:t>六、专业核心课程</w:t>
      </w:r>
    </w:p>
    <w:p w14:paraId="18C9FD3F">
      <w:pPr>
        <w:pStyle w:val="11"/>
        <w:adjustRightInd w:val="0"/>
        <w:snapToGrid w:val="0"/>
        <w:spacing w:line="360" w:lineRule="auto"/>
        <w:ind w:firstLine="420" w:firstLineChars="200"/>
        <w:rPr>
          <w:rFonts w:hAnsi="Times New Roman"/>
          <w:color w:val="auto"/>
          <w:sz w:val="21"/>
          <w:szCs w:val="21"/>
        </w:rPr>
      </w:pPr>
      <w:r>
        <w:rPr>
          <w:rFonts w:hint="eastAsia"/>
          <w:color w:val="auto"/>
          <w:sz w:val="21"/>
          <w:szCs w:val="21"/>
        </w:rPr>
        <w:t>电路与电工技术 、电子技术 、应用电子电路调试与维修、自动控制原理、电机与拖动技术、可编程控制系统装调维修、交直流传动系统装调维修 、电气控制电路装调维修、机器视觉与智能传感技术、单片机原理与应用、工厂供配电技术</w:t>
      </w:r>
      <w:r>
        <w:rPr>
          <w:rFonts w:hint="eastAsia" w:hAnsi="Times New Roman"/>
          <w:color w:val="auto"/>
          <w:sz w:val="21"/>
          <w:szCs w:val="21"/>
        </w:rPr>
        <w:t>等。</w:t>
      </w:r>
    </w:p>
    <w:p w14:paraId="3BD0DCAE">
      <w:pPr>
        <w:pStyle w:val="11"/>
        <w:adjustRightInd w:val="0"/>
        <w:snapToGrid w:val="0"/>
        <w:spacing w:line="360" w:lineRule="auto"/>
        <w:ind w:firstLine="420" w:firstLineChars="200"/>
        <w:rPr>
          <w:rFonts w:hAnsi="Times New Roman"/>
          <w:color w:val="auto"/>
          <w:sz w:val="21"/>
          <w:szCs w:val="21"/>
        </w:rPr>
      </w:pPr>
    </w:p>
    <w:p w14:paraId="71460003">
      <w:pPr>
        <w:pStyle w:val="11"/>
        <w:adjustRightInd w:val="0"/>
        <w:snapToGrid w:val="0"/>
        <w:spacing w:line="360" w:lineRule="auto"/>
        <w:ind w:firstLine="420" w:firstLineChars="200"/>
        <w:rPr>
          <w:rFonts w:hAnsi="Times New Roman"/>
          <w:color w:val="auto"/>
          <w:sz w:val="21"/>
          <w:szCs w:val="21"/>
        </w:rPr>
      </w:pPr>
    </w:p>
    <w:p w14:paraId="7B0A589D">
      <w:pPr>
        <w:pStyle w:val="11"/>
        <w:adjustRightInd w:val="0"/>
        <w:snapToGrid w:val="0"/>
        <w:spacing w:line="360" w:lineRule="auto"/>
        <w:ind w:firstLine="420" w:firstLineChars="200"/>
        <w:rPr>
          <w:rFonts w:hAnsi="Times New Roman"/>
          <w:color w:val="auto"/>
          <w:sz w:val="21"/>
          <w:szCs w:val="21"/>
        </w:rPr>
      </w:pPr>
    </w:p>
    <w:p w14:paraId="36D18399">
      <w:pPr>
        <w:pStyle w:val="11"/>
        <w:adjustRightInd w:val="0"/>
        <w:snapToGrid w:val="0"/>
        <w:spacing w:line="360" w:lineRule="auto"/>
        <w:ind w:firstLine="420" w:firstLineChars="200"/>
        <w:rPr>
          <w:rFonts w:hAnsi="Times New Roman"/>
          <w:color w:val="auto"/>
          <w:sz w:val="21"/>
          <w:szCs w:val="21"/>
        </w:rPr>
      </w:pPr>
    </w:p>
    <w:p w14:paraId="3C689963">
      <w:pPr>
        <w:pStyle w:val="11"/>
        <w:adjustRightInd w:val="0"/>
        <w:snapToGrid w:val="0"/>
        <w:spacing w:line="360" w:lineRule="auto"/>
        <w:ind w:firstLine="420" w:firstLineChars="200"/>
        <w:rPr>
          <w:rFonts w:hAnsi="Times New Roman"/>
          <w:color w:val="auto"/>
          <w:sz w:val="21"/>
          <w:szCs w:val="21"/>
        </w:rPr>
      </w:pPr>
    </w:p>
    <w:p w14:paraId="1DB75012">
      <w:pPr>
        <w:adjustRightInd w:val="0"/>
        <w:snapToGrid w:val="0"/>
        <w:spacing w:line="360" w:lineRule="auto"/>
        <w:rPr>
          <w:rFonts w:ascii="黑体" w:eastAsia="黑体"/>
          <w:b/>
          <w:color w:val="auto"/>
        </w:rPr>
      </w:pPr>
      <w:r>
        <w:rPr>
          <w:rFonts w:hint="eastAsia" w:ascii="黑体" w:eastAsia="黑体"/>
          <w:b/>
          <w:color w:val="auto"/>
        </w:rPr>
        <w:t>七、课程体系构成及学时分配比例（不含第二课堂）</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Layout w:type="fixed"/>
        <w:tblCellMar>
          <w:top w:w="0" w:type="dxa"/>
          <w:left w:w="108" w:type="dxa"/>
          <w:bottom w:w="0" w:type="dxa"/>
          <w:right w:w="108" w:type="dxa"/>
        </w:tblCellMar>
      </w:tblPr>
      <w:tblGrid>
        <w:gridCol w:w="2632"/>
        <w:gridCol w:w="992"/>
        <w:gridCol w:w="992"/>
        <w:gridCol w:w="1276"/>
        <w:gridCol w:w="1134"/>
        <w:gridCol w:w="1208"/>
      </w:tblGrid>
      <w:tr w14:paraId="5AC58D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80" w:hRule="atLeas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vAlign w:val="center"/>
          </w:tcPr>
          <w:p w14:paraId="2704446A">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课程类别</w:t>
            </w:r>
          </w:p>
        </w:tc>
        <w:tc>
          <w:tcPr>
            <w:tcW w:w="992" w:type="dxa"/>
            <w:tcBorders>
              <w:top w:val="single" w:color="auto" w:sz="4" w:space="0"/>
              <w:left w:val="single" w:color="auto" w:sz="4" w:space="0"/>
              <w:bottom w:val="single" w:color="auto" w:sz="4" w:space="0"/>
              <w:right w:val="single" w:color="auto" w:sz="4" w:space="0"/>
            </w:tcBorders>
            <w:shd w:val="clear" w:color="auto" w:fill="FFFFFF"/>
            <w:vAlign w:val="center"/>
          </w:tcPr>
          <w:p w14:paraId="45973E1A">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总学分</w:t>
            </w:r>
          </w:p>
        </w:tc>
        <w:tc>
          <w:tcPr>
            <w:tcW w:w="992" w:type="dxa"/>
            <w:tcBorders>
              <w:top w:val="single" w:color="auto" w:sz="4" w:space="0"/>
              <w:left w:val="single" w:color="auto" w:sz="4" w:space="0"/>
              <w:bottom w:val="single" w:color="auto" w:sz="4" w:space="0"/>
              <w:right w:val="double" w:color="auto" w:sz="4" w:space="0"/>
            </w:tcBorders>
            <w:shd w:val="clear" w:color="auto" w:fill="FFFFFF"/>
            <w:vAlign w:val="center"/>
          </w:tcPr>
          <w:p w14:paraId="66BA3915">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w:t>
            </w:r>
          </w:p>
        </w:tc>
        <w:tc>
          <w:tcPr>
            <w:tcW w:w="1276" w:type="dxa"/>
            <w:tcBorders>
              <w:top w:val="single" w:color="auto" w:sz="4" w:space="0"/>
              <w:left w:val="double" w:color="auto" w:sz="4" w:space="0"/>
              <w:bottom w:val="single" w:color="auto" w:sz="4" w:space="0"/>
              <w:right w:val="single" w:color="auto" w:sz="4" w:space="0"/>
            </w:tcBorders>
            <w:shd w:val="clear" w:color="auto" w:fill="FFFFFF"/>
            <w:vAlign w:val="center"/>
          </w:tcPr>
          <w:p w14:paraId="6CFBA32A">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总学时</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39513B5D">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理论学时</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14:paraId="655BB681">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实践学时</w:t>
            </w:r>
          </w:p>
        </w:tc>
      </w:tr>
      <w:tr w14:paraId="63A8B0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54"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vAlign w:val="center"/>
          </w:tcPr>
          <w:p w14:paraId="1D8DE57C">
            <w:pPr>
              <w:widowControl/>
              <w:adjustRightInd w:val="0"/>
              <w:snapToGrid w:val="0"/>
              <w:jc w:val="center"/>
              <w:textAlignment w:val="center"/>
              <w:rPr>
                <w:rFonts w:ascii="宋体" w:hAnsi="宋体" w:cs="宋体"/>
                <w:color w:val="auto"/>
                <w:kern w:val="0"/>
                <w:szCs w:val="21"/>
              </w:rPr>
            </w:pPr>
            <w:r>
              <w:rPr>
                <w:rFonts w:hint="eastAsia" w:ascii="宋体" w:hAnsi="宋体" w:cs="宋体"/>
                <w:color w:val="auto"/>
                <w:kern w:val="0"/>
                <w:szCs w:val="21"/>
                <w:lang w:bidi="ar"/>
              </w:rPr>
              <w:t>公共基础课</w:t>
            </w:r>
          </w:p>
        </w:tc>
        <w:tc>
          <w:tcPr>
            <w:tcW w:w="992" w:type="dxa"/>
            <w:tcBorders>
              <w:top w:val="single" w:color="auto" w:sz="4" w:space="0"/>
              <w:left w:val="single" w:color="auto" w:sz="4" w:space="0"/>
              <w:bottom w:val="single" w:color="auto" w:sz="4" w:space="0"/>
              <w:right w:val="single" w:color="auto" w:sz="4" w:space="0"/>
            </w:tcBorders>
            <w:shd w:val="clear" w:color="auto" w:fill="FFFFFF"/>
            <w:vAlign w:val="center"/>
          </w:tcPr>
          <w:p w14:paraId="77204726">
            <w:pPr>
              <w:autoSpaceDE w:val="0"/>
              <w:autoSpaceDN w:val="0"/>
              <w:adjustRightInd w:val="0"/>
              <w:spacing w:line="400" w:lineRule="exact"/>
              <w:jc w:val="center"/>
              <w:rPr>
                <w:rFonts w:ascii="宋体" w:hAnsi="宋体" w:cs="宋体"/>
                <w:color w:val="auto"/>
                <w:szCs w:val="21"/>
              </w:rPr>
            </w:pPr>
            <w:r>
              <w:rPr>
                <w:rFonts w:hint="eastAsia" w:ascii="宋体" w:hAnsi="宋体" w:cs="宋体"/>
                <w:color w:val="auto"/>
                <w:szCs w:val="21"/>
              </w:rPr>
              <w:t>29.5</w:t>
            </w:r>
          </w:p>
        </w:tc>
        <w:tc>
          <w:tcPr>
            <w:tcW w:w="992" w:type="dxa"/>
            <w:tcBorders>
              <w:top w:val="single" w:color="auto" w:sz="4" w:space="0"/>
              <w:left w:val="single" w:color="auto" w:sz="4" w:space="0"/>
              <w:bottom w:val="single" w:color="auto" w:sz="4" w:space="0"/>
              <w:right w:val="double" w:color="auto" w:sz="4" w:space="0"/>
            </w:tcBorders>
            <w:shd w:val="clear" w:color="auto" w:fill="FFFFFF"/>
            <w:vAlign w:val="center"/>
          </w:tcPr>
          <w:p w14:paraId="738BEDA2">
            <w:pPr>
              <w:autoSpaceDE w:val="0"/>
              <w:autoSpaceDN w:val="0"/>
              <w:adjustRightInd w:val="0"/>
              <w:spacing w:line="400" w:lineRule="exact"/>
              <w:jc w:val="center"/>
              <w:rPr>
                <w:rFonts w:ascii="宋体" w:hAnsi="宋体" w:cs="宋体"/>
                <w:color w:val="auto"/>
                <w:szCs w:val="21"/>
              </w:rPr>
            </w:pPr>
            <w:r>
              <w:rPr>
                <w:rFonts w:hint="eastAsia" w:ascii="宋体" w:hAnsi="宋体" w:cs="宋体"/>
                <w:color w:val="auto"/>
                <w:szCs w:val="21"/>
              </w:rPr>
              <w:t>26</w:t>
            </w:r>
          </w:p>
        </w:tc>
        <w:tc>
          <w:tcPr>
            <w:tcW w:w="1276" w:type="dxa"/>
            <w:tcBorders>
              <w:top w:val="single" w:color="auto" w:sz="4" w:space="0"/>
              <w:left w:val="double" w:color="auto" w:sz="4" w:space="0"/>
              <w:bottom w:val="single" w:color="auto" w:sz="4" w:space="0"/>
              <w:right w:val="single" w:color="auto" w:sz="4" w:space="0"/>
            </w:tcBorders>
            <w:shd w:val="clear" w:color="auto" w:fill="FFFFFF"/>
            <w:vAlign w:val="center"/>
          </w:tcPr>
          <w:p w14:paraId="45989C0D">
            <w:pPr>
              <w:adjustRightInd w:val="0"/>
              <w:snapToGrid w:val="0"/>
              <w:jc w:val="center"/>
              <w:rPr>
                <w:rFonts w:ascii="宋体" w:hAnsi="宋体" w:cs="宋体"/>
                <w:color w:val="auto"/>
                <w:szCs w:val="21"/>
              </w:rPr>
            </w:pPr>
            <w:r>
              <w:rPr>
                <w:rFonts w:hint="eastAsia" w:ascii="宋体" w:hAnsi="宋体" w:cs="宋体"/>
                <w:color w:val="auto"/>
                <w:szCs w:val="21"/>
              </w:rPr>
              <w:t>544</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1A6E947F">
            <w:pPr>
              <w:adjustRightInd w:val="0"/>
              <w:snapToGrid w:val="0"/>
              <w:jc w:val="center"/>
              <w:rPr>
                <w:rFonts w:ascii="宋体" w:hAnsi="宋体" w:cs="宋体"/>
                <w:color w:val="auto"/>
                <w:szCs w:val="21"/>
              </w:rPr>
            </w:pPr>
            <w:r>
              <w:rPr>
                <w:rFonts w:hint="eastAsia" w:ascii="宋体" w:hAnsi="宋体" w:cs="宋体"/>
                <w:color w:val="auto"/>
                <w:szCs w:val="21"/>
              </w:rPr>
              <w:t>374</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14:paraId="3E3A21DC">
            <w:pPr>
              <w:adjustRightInd w:val="0"/>
              <w:snapToGrid w:val="0"/>
              <w:jc w:val="center"/>
              <w:rPr>
                <w:rFonts w:ascii="宋体" w:hAnsi="宋体" w:cs="宋体"/>
                <w:color w:val="auto"/>
                <w:szCs w:val="21"/>
              </w:rPr>
            </w:pPr>
            <w:r>
              <w:rPr>
                <w:rFonts w:hint="eastAsia" w:ascii="宋体" w:hAnsi="宋体" w:cs="宋体"/>
                <w:color w:val="auto"/>
                <w:kern w:val="0"/>
                <w:szCs w:val="21"/>
              </w:rPr>
              <w:t>170</w:t>
            </w:r>
          </w:p>
        </w:tc>
      </w:tr>
      <w:tr w14:paraId="7A4898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54"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vAlign w:val="center"/>
          </w:tcPr>
          <w:p w14:paraId="2F281CE3">
            <w:pPr>
              <w:widowControl/>
              <w:adjustRightInd w:val="0"/>
              <w:snapToGrid w:val="0"/>
              <w:jc w:val="center"/>
              <w:textAlignment w:val="center"/>
              <w:rPr>
                <w:rFonts w:ascii="宋体" w:hAnsi="宋体" w:cs="宋体"/>
                <w:color w:val="auto"/>
                <w:kern w:val="0"/>
                <w:szCs w:val="21"/>
              </w:rPr>
            </w:pPr>
            <w:r>
              <w:rPr>
                <w:rFonts w:hint="eastAsia" w:ascii="宋体" w:hAnsi="宋体" w:cs="宋体"/>
                <w:color w:val="auto"/>
                <w:kern w:val="0"/>
                <w:szCs w:val="21"/>
                <w:lang w:bidi="ar"/>
              </w:rPr>
              <w:t>通识课</w:t>
            </w:r>
          </w:p>
        </w:tc>
        <w:tc>
          <w:tcPr>
            <w:tcW w:w="992" w:type="dxa"/>
            <w:tcBorders>
              <w:top w:val="single" w:color="auto" w:sz="4" w:space="0"/>
              <w:left w:val="single" w:color="auto" w:sz="4" w:space="0"/>
              <w:bottom w:val="single" w:color="auto" w:sz="4" w:space="0"/>
              <w:right w:val="single" w:color="auto" w:sz="4" w:space="0"/>
            </w:tcBorders>
            <w:shd w:val="clear" w:color="auto" w:fill="FFFFFF"/>
            <w:vAlign w:val="center"/>
          </w:tcPr>
          <w:p w14:paraId="3374EA78">
            <w:pPr>
              <w:autoSpaceDE w:val="0"/>
              <w:autoSpaceDN w:val="0"/>
              <w:adjustRightInd w:val="0"/>
              <w:spacing w:line="400" w:lineRule="exact"/>
              <w:jc w:val="center"/>
              <w:rPr>
                <w:rFonts w:ascii="宋体" w:hAnsi="宋体" w:cs="宋体"/>
                <w:color w:val="auto"/>
                <w:szCs w:val="21"/>
              </w:rPr>
            </w:pPr>
            <w:r>
              <w:rPr>
                <w:rFonts w:hint="eastAsia" w:ascii="宋体" w:hAnsi="宋体" w:cs="宋体"/>
                <w:color w:val="auto"/>
                <w:szCs w:val="21"/>
              </w:rPr>
              <w:t>4</w:t>
            </w:r>
          </w:p>
        </w:tc>
        <w:tc>
          <w:tcPr>
            <w:tcW w:w="992" w:type="dxa"/>
            <w:tcBorders>
              <w:top w:val="single" w:color="auto" w:sz="4" w:space="0"/>
              <w:left w:val="single" w:color="auto" w:sz="4" w:space="0"/>
              <w:bottom w:val="single" w:color="auto" w:sz="4" w:space="0"/>
              <w:right w:val="double" w:color="auto" w:sz="4" w:space="0"/>
            </w:tcBorders>
            <w:shd w:val="clear" w:color="auto" w:fill="FFFFFF"/>
            <w:vAlign w:val="center"/>
          </w:tcPr>
          <w:p w14:paraId="4BF701B6">
            <w:pPr>
              <w:autoSpaceDE w:val="0"/>
              <w:autoSpaceDN w:val="0"/>
              <w:adjustRightInd w:val="0"/>
              <w:spacing w:line="400" w:lineRule="exact"/>
              <w:jc w:val="center"/>
              <w:rPr>
                <w:rFonts w:ascii="宋体" w:hAnsi="宋体" w:cs="宋体"/>
                <w:color w:val="auto"/>
                <w:szCs w:val="21"/>
              </w:rPr>
            </w:pPr>
            <w:r>
              <w:rPr>
                <w:rFonts w:hint="eastAsia" w:ascii="宋体" w:hAnsi="宋体" w:cs="宋体"/>
                <w:color w:val="auto"/>
                <w:szCs w:val="21"/>
              </w:rPr>
              <w:t>4</w:t>
            </w:r>
          </w:p>
        </w:tc>
        <w:tc>
          <w:tcPr>
            <w:tcW w:w="1276" w:type="dxa"/>
            <w:tcBorders>
              <w:top w:val="single" w:color="auto" w:sz="4" w:space="0"/>
              <w:left w:val="double" w:color="auto" w:sz="4" w:space="0"/>
              <w:bottom w:val="single" w:color="auto" w:sz="4" w:space="0"/>
              <w:right w:val="single" w:color="auto" w:sz="4" w:space="0"/>
            </w:tcBorders>
            <w:shd w:val="clear" w:color="auto" w:fill="FFFFFF"/>
            <w:vAlign w:val="center"/>
          </w:tcPr>
          <w:p w14:paraId="0CEB266E">
            <w:pPr>
              <w:jc w:val="center"/>
              <w:rPr>
                <w:rFonts w:ascii="宋体" w:hAnsi="宋体" w:cs="宋体"/>
                <w:color w:val="auto"/>
                <w:szCs w:val="21"/>
              </w:rPr>
            </w:pPr>
            <w:r>
              <w:rPr>
                <w:rFonts w:hint="eastAsia" w:ascii="宋体" w:hAnsi="宋体" w:cs="宋体"/>
                <w:color w:val="auto"/>
                <w:szCs w:val="21"/>
              </w:rPr>
              <w:t>64</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3D80EA4F">
            <w:pPr>
              <w:jc w:val="center"/>
              <w:rPr>
                <w:rFonts w:ascii="宋体" w:hAnsi="宋体" w:cs="宋体"/>
                <w:color w:val="auto"/>
                <w:szCs w:val="21"/>
              </w:rPr>
            </w:pPr>
            <w:r>
              <w:rPr>
                <w:rFonts w:hint="eastAsia" w:ascii="宋体" w:hAnsi="宋体" w:cs="宋体"/>
                <w:color w:val="auto"/>
                <w:szCs w:val="21"/>
              </w:rPr>
              <w:t>64</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14:paraId="0EAB6E26">
            <w:pPr>
              <w:jc w:val="center"/>
              <w:rPr>
                <w:rFonts w:ascii="宋体" w:hAnsi="宋体" w:cs="宋体"/>
                <w:color w:val="auto"/>
                <w:szCs w:val="21"/>
              </w:rPr>
            </w:pPr>
            <w:r>
              <w:rPr>
                <w:rFonts w:hint="eastAsia" w:ascii="宋体" w:hAnsi="宋体" w:cs="宋体"/>
                <w:color w:val="auto"/>
                <w:szCs w:val="21"/>
              </w:rPr>
              <w:t>0</w:t>
            </w:r>
          </w:p>
        </w:tc>
      </w:tr>
      <w:tr w14:paraId="03F15A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54"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vAlign w:val="center"/>
          </w:tcPr>
          <w:p w14:paraId="5A2445DA">
            <w:pPr>
              <w:widowControl/>
              <w:adjustRightInd w:val="0"/>
              <w:snapToGrid w:val="0"/>
              <w:jc w:val="center"/>
              <w:textAlignment w:val="center"/>
              <w:rPr>
                <w:rFonts w:ascii="宋体" w:hAnsi="宋体" w:cs="宋体"/>
                <w:color w:val="auto"/>
                <w:kern w:val="0"/>
                <w:szCs w:val="21"/>
              </w:rPr>
            </w:pPr>
            <w:r>
              <w:rPr>
                <w:rFonts w:hint="eastAsia" w:ascii="宋体" w:hAnsi="宋体" w:cs="宋体"/>
                <w:color w:val="auto"/>
                <w:kern w:val="0"/>
                <w:szCs w:val="21"/>
                <w:lang w:bidi="ar"/>
              </w:rPr>
              <w:t>专业基础课</w:t>
            </w:r>
          </w:p>
        </w:tc>
        <w:tc>
          <w:tcPr>
            <w:tcW w:w="992" w:type="dxa"/>
            <w:tcBorders>
              <w:top w:val="single" w:color="auto" w:sz="4" w:space="0"/>
              <w:left w:val="single" w:color="auto" w:sz="4" w:space="0"/>
              <w:bottom w:val="single" w:color="auto" w:sz="4" w:space="0"/>
              <w:right w:val="single" w:color="auto" w:sz="4" w:space="0"/>
            </w:tcBorders>
            <w:shd w:val="clear" w:color="auto" w:fill="FFFFFF"/>
            <w:vAlign w:val="center"/>
          </w:tcPr>
          <w:p w14:paraId="5320C516">
            <w:pPr>
              <w:autoSpaceDE w:val="0"/>
              <w:autoSpaceDN w:val="0"/>
              <w:adjustRightInd w:val="0"/>
              <w:spacing w:line="400" w:lineRule="exact"/>
              <w:jc w:val="center"/>
              <w:rPr>
                <w:rFonts w:ascii="宋体" w:hAnsi="宋体" w:cs="宋体"/>
                <w:color w:val="auto"/>
                <w:szCs w:val="21"/>
              </w:rPr>
            </w:pPr>
            <w:r>
              <w:rPr>
                <w:rFonts w:hint="eastAsia" w:ascii="宋体" w:hAnsi="宋体" w:cs="宋体"/>
                <w:color w:val="auto"/>
                <w:szCs w:val="21"/>
              </w:rPr>
              <w:t>20</w:t>
            </w:r>
          </w:p>
        </w:tc>
        <w:tc>
          <w:tcPr>
            <w:tcW w:w="992" w:type="dxa"/>
            <w:tcBorders>
              <w:top w:val="single" w:color="auto" w:sz="4" w:space="0"/>
              <w:left w:val="single" w:color="auto" w:sz="4" w:space="0"/>
              <w:bottom w:val="single" w:color="auto" w:sz="4" w:space="0"/>
              <w:right w:val="double" w:color="auto" w:sz="4" w:space="0"/>
            </w:tcBorders>
            <w:shd w:val="clear" w:color="auto" w:fill="FFFFFF"/>
            <w:vAlign w:val="center"/>
          </w:tcPr>
          <w:p w14:paraId="62860FCC">
            <w:pPr>
              <w:autoSpaceDE w:val="0"/>
              <w:autoSpaceDN w:val="0"/>
              <w:adjustRightInd w:val="0"/>
              <w:spacing w:line="400" w:lineRule="exact"/>
              <w:jc w:val="center"/>
              <w:rPr>
                <w:rFonts w:ascii="宋体" w:hAnsi="宋体" w:cs="宋体"/>
                <w:color w:val="auto"/>
                <w:szCs w:val="21"/>
              </w:rPr>
            </w:pPr>
            <w:r>
              <w:rPr>
                <w:rFonts w:hint="eastAsia" w:ascii="宋体" w:hAnsi="宋体" w:cs="宋体"/>
                <w:color w:val="auto"/>
                <w:szCs w:val="21"/>
              </w:rPr>
              <w:t>18</w:t>
            </w:r>
          </w:p>
        </w:tc>
        <w:tc>
          <w:tcPr>
            <w:tcW w:w="1276" w:type="dxa"/>
            <w:tcBorders>
              <w:top w:val="single" w:color="auto" w:sz="4" w:space="0"/>
              <w:left w:val="double" w:color="auto" w:sz="4" w:space="0"/>
              <w:bottom w:val="single" w:color="auto" w:sz="4" w:space="0"/>
              <w:right w:val="single" w:color="auto" w:sz="4" w:space="0"/>
            </w:tcBorders>
            <w:shd w:val="clear" w:color="auto" w:fill="FFFFFF"/>
            <w:vAlign w:val="center"/>
          </w:tcPr>
          <w:p w14:paraId="3C239458">
            <w:pPr>
              <w:jc w:val="center"/>
              <w:rPr>
                <w:rFonts w:ascii="宋体" w:hAnsi="宋体" w:cs="宋体"/>
                <w:color w:val="auto"/>
                <w:szCs w:val="21"/>
              </w:rPr>
            </w:pPr>
            <w:r>
              <w:rPr>
                <w:rFonts w:hint="eastAsia" w:ascii="宋体" w:hAnsi="宋体" w:cs="宋体"/>
                <w:color w:val="auto"/>
                <w:szCs w:val="21"/>
              </w:rPr>
              <w:t>320</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5DCDD4C7">
            <w:pPr>
              <w:jc w:val="center"/>
              <w:rPr>
                <w:rFonts w:ascii="宋体" w:hAnsi="宋体" w:cs="宋体"/>
                <w:color w:val="auto"/>
                <w:szCs w:val="21"/>
              </w:rPr>
            </w:pPr>
            <w:r>
              <w:rPr>
                <w:rFonts w:hint="eastAsia" w:ascii="宋体" w:hAnsi="宋体" w:cs="宋体"/>
                <w:color w:val="auto"/>
                <w:szCs w:val="21"/>
              </w:rPr>
              <w:t>211</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14:paraId="0D3D45CF">
            <w:pPr>
              <w:jc w:val="center"/>
              <w:rPr>
                <w:rFonts w:ascii="宋体" w:hAnsi="宋体" w:cs="宋体"/>
                <w:color w:val="auto"/>
                <w:szCs w:val="21"/>
              </w:rPr>
            </w:pPr>
            <w:r>
              <w:rPr>
                <w:rFonts w:hint="eastAsia" w:ascii="宋体" w:hAnsi="宋体" w:cs="宋体"/>
                <w:color w:val="auto"/>
                <w:szCs w:val="21"/>
              </w:rPr>
              <w:t>109</w:t>
            </w:r>
          </w:p>
        </w:tc>
      </w:tr>
      <w:tr w14:paraId="4EE528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54"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vAlign w:val="center"/>
          </w:tcPr>
          <w:p w14:paraId="1D71E48C">
            <w:pPr>
              <w:widowControl/>
              <w:adjustRightInd w:val="0"/>
              <w:snapToGrid w:val="0"/>
              <w:jc w:val="center"/>
              <w:textAlignment w:val="center"/>
              <w:rPr>
                <w:rFonts w:ascii="宋体" w:hAnsi="宋体" w:cs="宋体"/>
                <w:color w:val="auto"/>
                <w:kern w:val="0"/>
                <w:szCs w:val="21"/>
              </w:rPr>
            </w:pPr>
            <w:r>
              <w:rPr>
                <w:rFonts w:hint="eastAsia" w:ascii="宋体" w:hAnsi="宋体" w:cs="宋体"/>
                <w:color w:val="auto"/>
                <w:kern w:val="0"/>
                <w:szCs w:val="21"/>
                <w:lang w:bidi="ar"/>
              </w:rPr>
              <w:t>专业技能课</w:t>
            </w:r>
          </w:p>
        </w:tc>
        <w:tc>
          <w:tcPr>
            <w:tcW w:w="992" w:type="dxa"/>
            <w:tcBorders>
              <w:top w:val="single" w:color="auto" w:sz="4" w:space="0"/>
              <w:left w:val="single" w:color="auto" w:sz="4" w:space="0"/>
              <w:bottom w:val="single" w:color="auto" w:sz="4" w:space="0"/>
              <w:right w:val="single" w:color="auto" w:sz="4" w:space="0"/>
            </w:tcBorders>
            <w:shd w:val="clear" w:color="auto" w:fill="FFFFFF"/>
            <w:vAlign w:val="center"/>
          </w:tcPr>
          <w:p w14:paraId="318ADDD6">
            <w:pPr>
              <w:autoSpaceDE w:val="0"/>
              <w:autoSpaceDN w:val="0"/>
              <w:adjustRightInd w:val="0"/>
              <w:spacing w:line="400" w:lineRule="exact"/>
              <w:jc w:val="center"/>
              <w:rPr>
                <w:rFonts w:ascii="宋体" w:hAnsi="宋体" w:cs="宋体"/>
                <w:color w:val="auto"/>
                <w:szCs w:val="21"/>
              </w:rPr>
            </w:pPr>
            <w:r>
              <w:rPr>
                <w:rFonts w:hint="eastAsia" w:ascii="宋体" w:hAnsi="宋体" w:cs="宋体"/>
                <w:color w:val="auto"/>
                <w:szCs w:val="21"/>
              </w:rPr>
              <w:t>47</w:t>
            </w:r>
          </w:p>
        </w:tc>
        <w:tc>
          <w:tcPr>
            <w:tcW w:w="992" w:type="dxa"/>
            <w:tcBorders>
              <w:top w:val="single" w:color="auto" w:sz="4" w:space="0"/>
              <w:left w:val="single" w:color="auto" w:sz="4" w:space="0"/>
              <w:bottom w:val="single" w:color="auto" w:sz="4" w:space="0"/>
              <w:right w:val="double" w:color="auto" w:sz="4" w:space="0"/>
            </w:tcBorders>
            <w:shd w:val="clear" w:color="auto" w:fill="FFFFFF"/>
            <w:vAlign w:val="center"/>
          </w:tcPr>
          <w:p w14:paraId="16FA79A2">
            <w:pPr>
              <w:autoSpaceDE w:val="0"/>
              <w:autoSpaceDN w:val="0"/>
              <w:adjustRightInd w:val="0"/>
              <w:spacing w:line="400" w:lineRule="exact"/>
              <w:jc w:val="center"/>
              <w:rPr>
                <w:rFonts w:ascii="宋体" w:hAnsi="宋体" w:cs="宋体"/>
                <w:color w:val="auto"/>
                <w:szCs w:val="21"/>
              </w:rPr>
            </w:pPr>
            <w:r>
              <w:rPr>
                <w:rFonts w:hint="eastAsia" w:ascii="宋体" w:hAnsi="宋体" w:cs="宋体"/>
                <w:color w:val="auto"/>
                <w:szCs w:val="21"/>
              </w:rPr>
              <w:t>41</w:t>
            </w:r>
          </w:p>
        </w:tc>
        <w:tc>
          <w:tcPr>
            <w:tcW w:w="1276" w:type="dxa"/>
            <w:tcBorders>
              <w:top w:val="single" w:color="auto" w:sz="4" w:space="0"/>
              <w:left w:val="double" w:color="auto" w:sz="4" w:space="0"/>
              <w:bottom w:val="single" w:color="auto" w:sz="4" w:space="0"/>
              <w:right w:val="single" w:color="auto" w:sz="4" w:space="0"/>
            </w:tcBorders>
            <w:shd w:val="clear" w:color="auto" w:fill="FFFFFF"/>
            <w:vAlign w:val="center"/>
          </w:tcPr>
          <w:p w14:paraId="5D89855F">
            <w:pPr>
              <w:jc w:val="center"/>
              <w:rPr>
                <w:rFonts w:ascii="宋体" w:hAnsi="宋体" w:cs="宋体"/>
                <w:color w:val="auto"/>
                <w:szCs w:val="21"/>
              </w:rPr>
            </w:pPr>
            <w:r>
              <w:rPr>
                <w:rFonts w:hint="eastAsia" w:ascii="宋体" w:hAnsi="宋体" w:cs="宋体"/>
                <w:color w:val="auto"/>
                <w:szCs w:val="21"/>
              </w:rPr>
              <w:t>752</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224D32D9">
            <w:pPr>
              <w:jc w:val="center"/>
              <w:rPr>
                <w:rFonts w:ascii="宋体" w:hAnsi="宋体" w:cs="宋体"/>
                <w:color w:val="auto"/>
                <w:szCs w:val="21"/>
              </w:rPr>
            </w:pPr>
            <w:r>
              <w:rPr>
                <w:rFonts w:hint="eastAsia" w:ascii="宋体" w:hAnsi="宋体" w:cs="宋体"/>
                <w:color w:val="auto"/>
                <w:szCs w:val="21"/>
              </w:rPr>
              <w:t>438</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14:paraId="7E874114">
            <w:pPr>
              <w:jc w:val="center"/>
              <w:rPr>
                <w:rFonts w:ascii="宋体" w:hAnsi="宋体" w:cs="宋体"/>
                <w:color w:val="auto"/>
                <w:szCs w:val="21"/>
              </w:rPr>
            </w:pPr>
            <w:r>
              <w:rPr>
                <w:rFonts w:hint="eastAsia" w:ascii="宋体" w:hAnsi="宋体" w:cs="宋体"/>
                <w:color w:val="auto"/>
                <w:szCs w:val="21"/>
              </w:rPr>
              <w:t>314</w:t>
            </w:r>
          </w:p>
        </w:tc>
      </w:tr>
      <w:tr w14:paraId="7606E9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511"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vAlign w:val="center"/>
          </w:tcPr>
          <w:p w14:paraId="447BE02B">
            <w:pPr>
              <w:widowControl/>
              <w:adjustRightInd w:val="0"/>
              <w:snapToGrid w:val="0"/>
              <w:jc w:val="center"/>
              <w:textAlignment w:val="center"/>
              <w:rPr>
                <w:rFonts w:ascii="宋体" w:hAnsi="宋体" w:cs="宋体"/>
                <w:color w:val="auto"/>
                <w:kern w:val="0"/>
                <w:szCs w:val="21"/>
              </w:rPr>
            </w:pPr>
            <w:r>
              <w:rPr>
                <w:rFonts w:hint="eastAsia" w:ascii="宋体" w:hAnsi="宋体" w:cs="宋体"/>
                <w:color w:val="auto"/>
                <w:kern w:val="0"/>
                <w:szCs w:val="21"/>
                <w:lang w:bidi="ar"/>
              </w:rPr>
              <w:t>专业实践</w:t>
            </w:r>
          </w:p>
        </w:tc>
        <w:tc>
          <w:tcPr>
            <w:tcW w:w="992" w:type="dxa"/>
            <w:tcBorders>
              <w:top w:val="single" w:color="auto" w:sz="4" w:space="0"/>
              <w:left w:val="single" w:color="auto" w:sz="4" w:space="0"/>
              <w:bottom w:val="single" w:color="auto" w:sz="4" w:space="0"/>
              <w:right w:val="single" w:color="auto" w:sz="4" w:space="0"/>
            </w:tcBorders>
            <w:shd w:val="clear" w:color="auto" w:fill="FFFFFF"/>
            <w:vAlign w:val="center"/>
          </w:tcPr>
          <w:p w14:paraId="5D6F0D40">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13</w:t>
            </w:r>
          </w:p>
        </w:tc>
        <w:tc>
          <w:tcPr>
            <w:tcW w:w="992" w:type="dxa"/>
            <w:tcBorders>
              <w:top w:val="single" w:color="auto" w:sz="4" w:space="0"/>
              <w:left w:val="single" w:color="auto" w:sz="4" w:space="0"/>
              <w:bottom w:val="single" w:color="auto" w:sz="4" w:space="0"/>
              <w:right w:val="double" w:color="auto" w:sz="4" w:space="0"/>
            </w:tcBorders>
            <w:shd w:val="clear" w:color="auto" w:fill="FFFFFF"/>
            <w:vAlign w:val="center"/>
          </w:tcPr>
          <w:p w14:paraId="7070FB41">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11</w:t>
            </w:r>
          </w:p>
        </w:tc>
        <w:tc>
          <w:tcPr>
            <w:tcW w:w="1276" w:type="dxa"/>
            <w:tcBorders>
              <w:top w:val="single" w:color="auto" w:sz="4" w:space="0"/>
              <w:left w:val="double" w:color="auto" w:sz="4" w:space="0"/>
              <w:bottom w:val="single" w:color="auto" w:sz="4" w:space="0"/>
              <w:right w:val="single" w:color="auto" w:sz="4" w:space="0"/>
            </w:tcBorders>
            <w:shd w:val="clear" w:color="auto" w:fill="FFFFFF"/>
            <w:vAlign w:val="center"/>
          </w:tcPr>
          <w:p w14:paraId="38CC19FA">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456</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23A495E6">
            <w:pPr>
              <w:spacing w:line="400" w:lineRule="exact"/>
              <w:jc w:val="center"/>
              <w:rPr>
                <w:rFonts w:ascii="宋体" w:hAnsi="宋体" w:cs="宋体"/>
                <w:color w:val="auto"/>
                <w:kern w:val="0"/>
                <w:szCs w:val="21"/>
              </w:rPr>
            </w:pPr>
            <w:r>
              <w:rPr>
                <w:rFonts w:hint="eastAsia" w:ascii="宋体" w:hAnsi="宋体" w:cs="宋体"/>
                <w:color w:val="auto"/>
                <w:kern w:val="0"/>
                <w:szCs w:val="21"/>
              </w:rPr>
              <w:t>0</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14:paraId="70B9871B">
            <w:pPr>
              <w:spacing w:line="400" w:lineRule="exact"/>
              <w:jc w:val="center"/>
              <w:rPr>
                <w:rFonts w:ascii="宋体" w:hAnsi="宋体" w:cs="宋体"/>
                <w:color w:val="auto"/>
                <w:szCs w:val="21"/>
              </w:rPr>
            </w:pPr>
            <w:r>
              <w:rPr>
                <w:rFonts w:hint="eastAsia" w:ascii="宋体" w:hAnsi="宋体" w:cs="宋体"/>
                <w:color w:val="auto"/>
                <w:szCs w:val="21"/>
              </w:rPr>
              <w:t>456</w:t>
            </w:r>
          </w:p>
        </w:tc>
      </w:tr>
      <w:tr w14:paraId="144574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54"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vAlign w:val="center"/>
          </w:tcPr>
          <w:p w14:paraId="71DEC60B">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合     计</w:t>
            </w:r>
          </w:p>
        </w:tc>
        <w:tc>
          <w:tcPr>
            <w:tcW w:w="992" w:type="dxa"/>
            <w:tcBorders>
              <w:top w:val="single" w:color="auto" w:sz="4" w:space="0"/>
              <w:left w:val="single" w:color="auto" w:sz="4" w:space="0"/>
              <w:bottom w:val="single" w:color="auto" w:sz="4" w:space="0"/>
              <w:right w:val="single" w:color="auto" w:sz="4" w:space="0"/>
            </w:tcBorders>
            <w:shd w:val="clear" w:color="auto" w:fill="FFFFFF"/>
            <w:vAlign w:val="center"/>
          </w:tcPr>
          <w:p w14:paraId="4E1D3BE6">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fldChar w:fldCharType="begin"/>
            </w:r>
            <w:r>
              <w:rPr>
                <w:rFonts w:hint="eastAsia" w:ascii="宋体" w:hAnsi="宋体" w:cs="宋体"/>
                <w:color w:val="auto"/>
                <w:kern w:val="0"/>
                <w:szCs w:val="21"/>
              </w:rPr>
              <w:instrText xml:space="preserve"> =SUM(ABOVE) \* MERGEFORMAT </w:instrText>
            </w:r>
            <w:r>
              <w:rPr>
                <w:rFonts w:hint="eastAsia" w:ascii="宋体" w:hAnsi="宋体" w:cs="宋体"/>
                <w:color w:val="auto"/>
                <w:kern w:val="0"/>
                <w:szCs w:val="21"/>
              </w:rPr>
              <w:fldChar w:fldCharType="separate"/>
            </w:r>
            <w:r>
              <w:rPr>
                <w:rFonts w:hint="eastAsia" w:ascii="宋体" w:hAnsi="宋体" w:cs="宋体"/>
                <w:color w:val="auto"/>
                <w:kern w:val="0"/>
                <w:szCs w:val="21"/>
              </w:rPr>
              <w:t>113</w:t>
            </w:r>
            <w:r>
              <w:rPr>
                <w:rFonts w:hint="eastAsia" w:ascii="宋体" w:hAnsi="宋体" w:cs="宋体"/>
                <w:color w:val="auto"/>
                <w:kern w:val="0"/>
                <w:szCs w:val="21"/>
              </w:rPr>
              <w:fldChar w:fldCharType="end"/>
            </w:r>
            <w:r>
              <w:rPr>
                <w:rFonts w:hint="eastAsia" w:ascii="宋体" w:hAnsi="宋体" w:cs="宋体"/>
                <w:color w:val="auto"/>
                <w:kern w:val="0"/>
                <w:szCs w:val="21"/>
              </w:rPr>
              <w:t>.5</w:t>
            </w:r>
          </w:p>
        </w:tc>
        <w:tc>
          <w:tcPr>
            <w:tcW w:w="992" w:type="dxa"/>
            <w:tcBorders>
              <w:top w:val="single" w:color="auto" w:sz="4" w:space="0"/>
              <w:left w:val="single" w:color="auto" w:sz="4" w:space="0"/>
              <w:bottom w:val="single" w:color="auto" w:sz="4" w:space="0"/>
              <w:right w:val="double" w:color="auto" w:sz="4" w:space="0"/>
            </w:tcBorders>
            <w:shd w:val="clear" w:color="auto" w:fill="FFFFFF"/>
            <w:vAlign w:val="center"/>
          </w:tcPr>
          <w:p w14:paraId="65758BE8">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fldChar w:fldCharType="begin"/>
            </w:r>
            <w:r>
              <w:rPr>
                <w:rFonts w:hint="eastAsia" w:ascii="宋体" w:hAnsi="宋体" w:cs="宋体"/>
                <w:color w:val="auto"/>
                <w:kern w:val="0"/>
                <w:szCs w:val="21"/>
              </w:rPr>
              <w:instrText xml:space="preserve"> =SUM(ABOVE) \* MERGEFORMAT </w:instrText>
            </w:r>
            <w:r>
              <w:rPr>
                <w:rFonts w:hint="eastAsia" w:ascii="宋体" w:hAnsi="宋体" w:cs="宋体"/>
                <w:color w:val="auto"/>
                <w:kern w:val="0"/>
                <w:szCs w:val="21"/>
              </w:rPr>
              <w:fldChar w:fldCharType="separate"/>
            </w:r>
            <w:r>
              <w:rPr>
                <w:rFonts w:hint="eastAsia" w:ascii="宋体" w:hAnsi="宋体" w:cs="宋体"/>
                <w:color w:val="auto"/>
                <w:kern w:val="0"/>
                <w:szCs w:val="21"/>
              </w:rPr>
              <w:t>100</w:t>
            </w:r>
            <w:r>
              <w:rPr>
                <w:rFonts w:hint="eastAsia" w:ascii="宋体" w:hAnsi="宋体" w:cs="宋体"/>
                <w:color w:val="auto"/>
                <w:kern w:val="0"/>
                <w:szCs w:val="21"/>
              </w:rPr>
              <w:fldChar w:fldCharType="end"/>
            </w:r>
          </w:p>
        </w:tc>
        <w:tc>
          <w:tcPr>
            <w:tcW w:w="1276" w:type="dxa"/>
            <w:tcBorders>
              <w:top w:val="single" w:color="auto" w:sz="4" w:space="0"/>
              <w:left w:val="double" w:color="auto" w:sz="4" w:space="0"/>
              <w:bottom w:val="single" w:color="auto" w:sz="4" w:space="0"/>
              <w:right w:val="single" w:color="auto" w:sz="4" w:space="0"/>
            </w:tcBorders>
            <w:shd w:val="clear" w:color="auto" w:fill="FFFFFF"/>
            <w:vAlign w:val="center"/>
          </w:tcPr>
          <w:p w14:paraId="79B7518A">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2136</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587A28CA">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1087</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14:paraId="04E77384">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1049</w:t>
            </w:r>
          </w:p>
        </w:tc>
      </w:tr>
      <w:tr w14:paraId="7F2C35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454" w:hRule="exact"/>
          <w:jc w:val="center"/>
        </w:trPr>
        <w:tc>
          <w:tcPr>
            <w:tcW w:w="2632" w:type="dxa"/>
            <w:tcBorders>
              <w:top w:val="single" w:color="auto" w:sz="4" w:space="0"/>
              <w:left w:val="single" w:color="auto" w:sz="4" w:space="0"/>
              <w:bottom w:val="single" w:color="auto" w:sz="4" w:space="0"/>
              <w:right w:val="single" w:color="auto" w:sz="4" w:space="0"/>
            </w:tcBorders>
            <w:shd w:val="clear" w:color="auto" w:fill="FFFFFF"/>
            <w:vAlign w:val="center"/>
          </w:tcPr>
          <w:p w14:paraId="6CD48D0C">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理论学时：实践学时（%）</w:t>
            </w:r>
          </w:p>
        </w:tc>
        <w:tc>
          <w:tcPr>
            <w:tcW w:w="5602"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DF28F7F">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51:49</w:t>
            </w:r>
          </w:p>
        </w:tc>
      </w:tr>
    </w:tbl>
    <w:p w14:paraId="68D5303E">
      <w:pPr>
        <w:adjustRightInd w:val="0"/>
        <w:snapToGrid w:val="0"/>
        <w:spacing w:line="360" w:lineRule="auto"/>
        <w:rPr>
          <w:rFonts w:eastAsia="黑体"/>
          <w:b/>
          <w:color w:val="auto"/>
        </w:rPr>
      </w:pPr>
    </w:p>
    <w:p w14:paraId="2DF28AAC">
      <w:pPr>
        <w:rPr>
          <w:rFonts w:eastAsia="黑体"/>
          <w:b/>
          <w:color w:val="auto"/>
        </w:rPr>
      </w:pPr>
      <w:r>
        <w:rPr>
          <w:rFonts w:hint="eastAsia" w:eastAsia="黑体"/>
          <w:b/>
          <w:color w:val="auto"/>
        </w:rPr>
        <w:br w:type="page"/>
      </w:r>
    </w:p>
    <w:p w14:paraId="536E00A0">
      <w:pPr>
        <w:adjustRightInd w:val="0"/>
        <w:snapToGrid w:val="0"/>
        <w:spacing w:line="360" w:lineRule="auto"/>
        <w:rPr>
          <w:rFonts w:eastAsia="黑体"/>
          <w:b/>
          <w:color w:val="auto"/>
        </w:rPr>
      </w:pPr>
      <w:r>
        <w:rPr>
          <w:rFonts w:hint="eastAsia" w:eastAsia="黑体"/>
          <w:b/>
          <w:color w:val="auto"/>
        </w:rPr>
        <w:t>八、教学安排一览表（1）</w:t>
      </w:r>
    </w:p>
    <w:tbl>
      <w:tblPr>
        <w:tblStyle w:val="20"/>
        <w:tblW w:w="94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
        <w:gridCol w:w="425"/>
        <w:gridCol w:w="653"/>
        <w:gridCol w:w="1050"/>
        <w:gridCol w:w="2962"/>
        <w:gridCol w:w="503"/>
        <w:gridCol w:w="663"/>
        <w:gridCol w:w="567"/>
        <w:gridCol w:w="547"/>
        <w:gridCol w:w="593"/>
        <w:gridCol w:w="1083"/>
      </w:tblGrid>
      <w:tr w14:paraId="03B43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425" w:type="dxa"/>
            <w:tcBorders>
              <w:bottom w:val="nil"/>
            </w:tcBorders>
            <w:vAlign w:val="bottom"/>
          </w:tcPr>
          <w:p w14:paraId="3926CAF6">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课</w:t>
            </w:r>
          </w:p>
        </w:tc>
        <w:tc>
          <w:tcPr>
            <w:tcW w:w="425" w:type="dxa"/>
            <w:tcBorders>
              <w:bottom w:val="nil"/>
            </w:tcBorders>
            <w:vAlign w:val="bottom"/>
          </w:tcPr>
          <w:p w14:paraId="16ED4EC3">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课</w:t>
            </w:r>
          </w:p>
        </w:tc>
        <w:tc>
          <w:tcPr>
            <w:tcW w:w="653" w:type="dxa"/>
            <w:tcBorders>
              <w:bottom w:val="nil"/>
            </w:tcBorders>
            <w:vAlign w:val="bottom"/>
          </w:tcPr>
          <w:p w14:paraId="396E4F77">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开</w:t>
            </w:r>
          </w:p>
        </w:tc>
        <w:tc>
          <w:tcPr>
            <w:tcW w:w="1050" w:type="dxa"/>
            <w:tcBorders>
              <w:bottom w:val="nil"/>
            </w:tcBorders>
            <w:vAlign w:val="bottom"/>
          </w:tcPr>
          <w:p w14:paraId="289BB3E1">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课</w:t>
            </w:r>
          </w:p>
        </w:tc>
        <w:tc>
          <w:tcPr>
            <w:tcW w:w="2962" w:type="dxa"/>
            <w:vMerge w:val="restart"/>
            <w:tcBorders>
              <w:bottom w:val="nil"/>
            </w:tcBorders>
            <w:vAlign w:val="center"/>
          </w:tcPr>
          <w:p w14:paraId="3CCD1C8D">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课程名称</w:t>
            </w:r>
          </w:p>
        </w:tc>
        <w:tc>
          <w:tcPr>
            <w:tcW w:w="503" w:type="dxa"/>
            <w:tcBorders>
              <w:bottom w:val="nil"/>
            </w:tcBorders>
            <w:vAlign w:val="bottom"/>
          </w:tcPr>
          <w:p w14:paraId="08ECFE02">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考</w:t>
            </w:r>
          </w:p>
        </w:tc>
        <w:tc>
          <w:tcPr>
            <w:tcW w:w="663" w:type="dxa"/>
            <w:tcBorders>
              <w:bottom w:val="nil"/>
            </w:tcBorders>
            <w:vAlign w:val="bottom"/>
          </w:tcPr>
          <w:p w14:paraId="739AD552">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总</w:t>
            </w:r>
          </w:p>
        </w:tc>
        <w:tc>
          <w:tcPr>
            <w:tcW w:w="567" w:type="dxa"/>
            <w:tcBorders>
              <w:bottom w:val="nil"/>
            </w:tcBorders>
            <w:vAlign w:val="bottom"/>
          </w:tcPr>
          <w:p w14:paraId="2C85F1F6">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总</w:t>
            </w:r>
          </w:p>
        </w:tc>
        <w:tc>
          <w:tcPr>
            <w:tcW w:w="547" w:type="dxa"/>
            <w:tcBorders>
              <w:bottom w:val="nil"/>
            </w:tcBorders>
            <w:vAlign w:val="bottom"/>
          </w:tcPr>
          <w:p w14:paraId="1F4832F4">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理</w:t>
            </w:r>
          </w:p>
        </w:tc>
        <w:tc>
          <w:tcPr>
            <w:tcW w:w="593" w:type="dxa"/>
            <w:tcBorders>
              <w:bottom w:val="nil"/>
            </w:tcBorders>
            <w:vAlign w:val="bottom"/>
          </w:tcPr>
          <w:p w14:paraId="5C288126">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实</w:t>
            </w:r>
          </w:p>
        </w:tc>
        <w:tc>
          <w:tcPr>
            <w:tcW w:w="1083" w:type="dxa"/>
            <w:tcBorders>
              <w:bottom w:val="nil"/>
            </w:tcBorders>
            <w:vAlign w:val="center"/>
          </w:tcPr>
          <w:p w14:paraId="5C31A172">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建议</w:t>
            </w:r>
          </w:p>
        </w:tc>
      </w:tr>
      <w:tr w14:paraId="31B35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tcBorders>
              <w:top w:val="nil"/>
              <w:bottom w:val="nil"/>
            </w:tcBorders>
            <w:vAlign w:val="bottom"/>
          </w:tcPr>
          <w:p w14:paraId="5B6AAF34">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程</w:t>
            </w:r>
          </w:p>
        </w:tc>
        <w:tc>
          <w:tcPr>
            <w:tcW w:w="425" w:type="dxa"/>
            <w:tcBorders>
              <w:top w:val="nil"/>
              <w:bottom w:val="nil"/>
            </w:tcBorders>
            <w:vAlign w:val="bottom"/>
          </w:tcPr>
          <w:p w14:paraId="17B3AB5D">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程</w:t>
            </w:r>
          </w:p>
        </w:tc>
        <w:tc>
          <w:tcPr>
            <w:tcW w:w="653" w:type="dxa"/>
            <w:tcBorders>
              <w:top w:val="nil"/>
              <w:bottom w:val="nil"/>
            </w:tcBorders>
            <w:vAlign w:val="bottom"/>
          </w:tcPr>
          <w:p w14:paraId="02B10A22">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课</w:t>
            </w:r>
          </w:p>
        </w:tc>
        <w:tc>
          <w:tcPr>
            <w:tcW w:w="1050" w:type="dxa"/>
            <w:tcBorders>
              <w:top w:val="nil"/>
              <w:bottom w:val="nil"/>
            </w:tcBorders>
            <w:vAlign w:val="bottom"/>
          </w:tcPr>
          <w:p w14:paraId="1890FF9B">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程</w:t>
            </w:r>
          </w:p>
        </w:tc>
        <w:tc>
          <w:tcPr>
            <w:tcW w:w="2962" w:type="dxa"/>
            <w:vMerge w:val="continue"/>
            <w:tcBorders>
              <w:top w:val="nil"/>
              <w:bottom w:val="nil"/>
            </w:tcBorders>
            <w:vAlign w:val="center"/>
          </w:tcPr>
          <w:p w14:paraId="04E5017A">
            <w:pPr>
              <w:widowControl/>
              <w:jc w:val="left"/>
              <w:rPr>
                <w:rFonts w:ascii="宋体" w:hAnsi="宋体" w:cs="宋体"/>
                <w:b/>
                <w:bCs/>
                <w:color w:val="auto"/>
                <w:kern w:val="0"/>
                <w:sz w:val="20"/>
                <w:szCs w:val="20"/>
              </w:rPr>
            </w:pPr>
          </w:p>
        </w:tc>
        <w:tc>
          <w:tcPr>
            <w:tcW w:w="503" w:type="dxa"/>
            <w:tcBorders>
              <w:top w:val="nil"/>
              <w:bottom w:val="nil"/>
            </w:tcBorders>
            <w:vAlign w:val="bottom"/>
          </w:tcPr>
          <w:p w14:paraId="5ECC985B">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核</w:t>
            </w:r>
          </w:p>
        </w:tc>
        <w:tc>
          <w:tcPr>
            <w:tcW w:w="663" w:type="dxa"/>
            <w:tcBorders>
              <w:top w:val="nil"/>
              <w:bottom w:val="nil"/>
            </w:tcBorders>
            <w:vAlign w:val="bottom"/>
          </w:tcPr>
          <w:p w14:paraId="67D3116F">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学</w:t>
            </w:r>
          </w:p>
        </w:tc>
        <w:tc>
          <w:tcPr>
            <w:tcW w:w="567" w:type="dxa"/>
            <w:tcBorders>
              <w:top w:val="nil"/>
              <w:bottom w:val="nil"/>
            </w:tcBorders>
            <w:vAlign w:val="bottom"/>
          </w:tcPr>
          <w:p w14:paraId="47D55A5C">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学</w:t>
            </w:r>
          </w:p>
        </w:tc>
        <w:tc>
          <w:tcPr>
            <w:tcW w:w="547" w:type="dxa"/>
            <w:tcBorders>
              <w:top w:val="nil"/>
              <w:bottom w:val="nil"/>
            </w:tcBorders>
            <w:vAlign w:val="bottom"/>
          </w:tcPr>
          <w:p w14:paraId="235E4F6F">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论</w:t>
            </w:r>
          </w:p>
        </w:tc>
        <w:tc>
          <w:tcPr>
            <w:tcW w:w="593" w:type="dxa"/>
            <w:tcBorders>
              <w:top w:val="nil"/>
              <w:bottom w:val="nil"/>
            </w:tcBorders>
            <w:vAlign w:val="bottom"/>
          </w:tcPr>
          <w:p w14:paraId="6577838D">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践</w:t>
            </w:r>
          </w:p>
        </w:tc>
        <w:tc>
          <w:tcPr>
            <w:tcW w:w="1083" w:type="dxa"/>
            <w:tcBorders>
              <w:top w:val="nil"/>
              <w:bottom w:val="nil"/>
            </w:tcBorders>
            <w:vAlign w:val="center"/>
          </w:tcPr>
          <w:p w14:paraId="4DA7BD20">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修读</w:t>
            </w:r>
          </w:p>
        </w:tc>
      </w:tr>
      <w:tr w14:paraId="0A6AD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425" w:type="dxa"/>
            <w:tcBorders>
              <w:top w:val="nil"/>
              <w:bottom w:val="nil"/>
            </w:tcBorders>
            <w:vAlign w:val="bottom"/>
          </w:tcPr>
          <w:p w14:paraId="42FB29E9">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类</w:t>
            </w:r>
          </w:p>
        </w:tc>
        <w:tc>
          <w:tcPr>
            <w:tcW w:w="425" w:type="dxa"/>
            <w:tcBorders>
              <w:top w:val="nil"/>
              <w:bottom w:val="nil"/>
            </w:tcBorders>
            <w:vAlign w:val="bottom"/>
          </w:tcPr>
          <w:p w14:paraId="62D76664">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性</w:t>
            </w:r>
          </w:p>
        </w:tc>
        <w:tc>
          <w:tcPr>
            <w:tcW w:w="653" w:type="dxa"/>
            <w:tcBorders>
              <w:top w:val="nil"/>
              <w:bottom w:val="nil"/>
            </w:tcBorders>
            <w:vAlign w:val="bottom"/>
          </w:tcPr>
          <w:p w14:paraId="53E55422">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学</w:t>
            </w:r>
          </w:p>
        </w:tc>
        <w:tc>
          <w:tcPr>
            <w:tcW w:w="1050" w:type="dxa"/>
            <w:tcBorders>
              <w:top w:val="nil"/>
              <w:bottom w:val="nil"/>
            </w:tcBorders>
            <w:vAlign w:val="bottom"/>
          </w:tcPr>
          <w:p w14:paraId="542B48E3">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代</w:t>
            </w:r>
          </w:p>
        </w:tc>
        <w:tc>
          <w:tcPr>
            <w:tcW w:w="2962" w:type="dxa"/>
            <w:vMerge w:val="continue"/>
            <w:tcBorders>
              <w:top w:val="nil"/>
              <w:bottom w:val="nil"/>
            </w:tcBorders>
            <w:vAlign w:val="center"/>
          </w:tcPr>
          <w:p w14:paraId="6187F553">
            <w:pPr>
              <w:widowControl/>
              <w:jc w:val="left"/>
              <w:rPr>
                <w:rFonts w:ascii="宋体" w:hAnsi="宋体" w:cs="宋体"/>
                <w:b/>
                <w:bCs/>
                <w:color w:val="auto"/>
                <w:kern w:val="0"/>
                <w:sz w:val="20"/>
                <w:szCs w:val="20"/>
              </w:rPr>
            </w:pPr>
          </w:p>
        </w:tc>
        <w:tc>
          <w:tcPr>
            <w:tcW w:w="503" w:type="dxa"/>
            <w:tcBorders>
              <w:top w:val="nil"/>
              <w:bottom w:val="nil"/>
            </w:tcBorders>
            <w:vAlign w:val="bottom"/>
          </w:tcPr>
          <w:p w14:paraId="3B5A3F55">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方</w:t>
            </w:r>
          </w:p>
        </w:tc>
        <w:tc>
          <w:tcPr>
            <w:tcW w:w="663" w:type="dxa"/>
            <w:tcBorders>
              <w:top w:val="nil"/>
              <w:bottom w:val="nil"/>
            </w:tcBorders>
            <w:vAlign w:val="bottom"/>
          </w:tcPr>
          <w:p w14:paraId="2EE9BD1D">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分</w:t>
            </w:r>
          </w:p>
        </w:tc>
        <w:tc>
          <w:tcPr>
            <w:tcW w:w="567" w:type="dxa"/>
            <w:tcBorders>
              <w:top w:val="nil"/>
              <w:bottom w:val="nil"/>
            </w:tcBorders>
            <w:vAlign w:val="bottom"/>
          </w:tcPr>
          <w:p w14:paraId="666805F8">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时</w:t>
            </w:r>
          </w:p>
        </w:tc>
        <w:tc>
          <w:tcPr>
            <w:tcW w:w="547" w:type="dxa"/>
            <w:tcBorders>
              <w:top w:val="nil"/>
              <w:bottom w:val="nil"/>
            </w:tcBorders>
            <w:vAlign w:val="bottom"/>
          </w:tcPr>
          <w:p w14:paraId="0382108B">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学</w:t>
            </w:r>
          </w:p>
        </w:tc>
        <w:tc>
          <w:tcPr>
            <w:tcW w:w="593" w:type="dxa"/>
            <w:tcBorders>
              <w:top w:val="nil"/>
              <w:bottom w:val="nil"/>
            </w:tcBorders>
            <w:vAlign w:val="bottom"/>
          </w:tcPr>
          <w:p w14:paraId="5829115A">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学</w:t>
            </w:r>
          </w:p>
        </w:tc>
        <w:tc>
          <w:tcPr>
            <w:tcW w:w="1083" w:type="dxa"/>
            <w:tcBorders>
              <w:top w:val="nil"/>
              <w:bottom w:val="nil"/>
            </w:tcBorders>
            <w:vAlign w:val="center"/>
          </w:tcPr>
          <w:p w14:paraId="66F12D68">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学期</w:t>
            </w:r>
          </w:p>
        </w:tc>
      </w:tr>
      <w:tr w14:paraId="0AF28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tcBorders>
              <w:top w:val="nil"/>
            </w:tcBorders>
            <w:vAlign w:val="bottom"/>
          </w:tcPr>
          <w:p w14:paraId="44E9AE5A">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别</w:t>
            </w:r>
          </w:p>
        </w:tc>
        <w:tc>
          <w:tcPr>
            <w:tcW w:w="425" w:type="dxa"/>
            <w:tcBorders>
              <w:top w:val="nil"/>
            </w:tcBorders>
            <w:vAlign w:val="bottom"/>
          </w:tcPr>
          <w:p w14:paraId="4C0180E4">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质</w:t>
            </w:r>
          </w:p>
        </w:tc>
        <w:tc>
          <w:tcPr>
            <w:tcW w:w="653" w:type="dxa"/>
            <w:tcBorders>
              <w:top w:val="nil"/>
            </w:tcBorders>
            <w:vAlign w:val="bottom"/>
          </w:tcPr>
          <w:p w14:paraId="1EB637D1">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院</w:t>
            </w:r>
          </w:p>
        </w:tc>
        <w:tc>
          <w:tcPr>
            <w:tcW w:w="1050" w:type="dxa"/>
            <w:tcBorders>
              <w:top w:val="nil"/>
            </w:tcBorders>
            <w:vAlign w:val="bottom"/>
          </w:tcPr>
          <w:p w14:paraId="79C989DD">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码</w:t>
            </w:r>
          </w:p>
        </w:tc>
        <w:tc>
          <w:tcPr>
            <w:tcW w:w="2962" w:type="dxa"/>
            <w:vMerge w:val="continue"/>
            <w:tcBorders>
              <w:top w:val="nil"/>
            </w:tcBorders>
            <w:vAlign w:val="center"/>
          </w:tcPr>
          <w:p w14:paraId="14FBAA3F">
            <w:pPr>
              <w:widowControl/>
              <w:jc w:val="left"/>
              <w:rPr>
                <w:rFonts w:ascii="宋体" w:hAnsi="宋体" w:cs="宋体"/>
                <w:b/>
                <w:bCs/>
                <w:color w:val="auto"/>
                <w:kern w:val="0"/>
                <w:sz w:val="20"/>
                <w:szCs w:val="20"/>
              </w:rPr>
            </w:pPr>
          </w:p>
        </w:tc>
        <w:tc>
          <w:tcPr>
            <w:tcW w:w="503" w:type="dxa"/>
            <w:tcBorders>
              <w:top w:val="nil"/>
            </w:tcBorders>
            <w:vAlign w:val="bottom"/>
          </w:tcPr>
          <w:p w14:paraId="23D0474C">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式</w:t>
            </w:r>
          </w:p>
        </w:tc>
        <w:tc>
          <w:tcPr>
            <w:tcW w:w="663" w:type="dxa"/>
            <w:tcBorders>
              <w:top w:val="nil"/>
            </w:tcBorders>
            <w:vAlign w:val="bottom"/>
          </w:tcPr>
          <w:p w14:paraId="63B24DF8">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567" w:type="dxa"/>
            <w:tcBorders>
              <w:top w:val="nil"/>
            </w:tcBorders>
            <w:vAlign w:val="bottom"/>
          </w:tcPr>
          <w:p w14:paraId="6722DCFC">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547" w:type="dxa"/>
            <w:tcBorders>
              <w:top w:val="nil"/>
            </w:tcBorders>
            <w:vAlign w:val="bottom"/>
          </w:tcPr>
          <w:p w14:paraId="1B1AAB10">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时</w:t>
            </w:r>
          </w:p>
        </w:tc>
        <w:tc>
          <w:tcPr>
            <w:tcW w:w="593" w:type="dxa"/>
            <w:tcBorders>
              <w:top w:val="nil"/>
            </w:tcBorders>
            <w:vAlign w:val="bottom"/>
          </w:tcPr>
          <w:p w14:paraId="2D78E3ED">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时</w:t>
            </w:r>
          </w:p>
        </w:tc>
        <w:tc>
          <w:tcPr>
            <w:tcW w:w="1083" w:type="dxa"/>
            <w:tcBorders>
              <w:top w:val="nil"/>
            </w:tcBorders>
            <w:vAlign w:val="center"/>
          </w:tcPr>
          <w:p w14:paraId="7A703DAB">
            <w:pPr>
              <w:widowControl/>
              <w:jc w:val="center"/>
              <w:rPr>
                <w:rFonts w:ascii="宋体" w:hAnsi="宋体" w:cs="宋体"/>
                <w:b/>
                <w:bCs/>
                <w:color w:val="auto"/>
                <w:kern w:val="0"/>
                <w:sz w:val="20"/>
                <w:szCs w:val="20"/>
              </w:rPr>
            </w:pPr>
          </w:p>
        </w:tc>
      </w:tr>
      <w:tr w14:paraId="6C1DB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restart"/>
            <w:vAlign w:val="center"/>
          </w:tcPr>
          <w:p w14:paraId="24D9B5E7">
            <w:pPr>
              <w:widowControl/>
              <w:jc w:val="center"/>
              <w:rPr>
                <w:rFonts w:ascii="宋体" w:hAnsi="宋体" w:cs="宋体"/>
                <w:color w:val="auto"/>
                <w:kern w:val="0"/>
                <w:sz w:val="20"/>
                <w:szCs w:val="20"/>
              </w:rPr>
            </w:pPr>
          </w:p>
          <w:p w14:paraId="75ADBEEA">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公</w:t>
            </w:r>
          </w:p>
          <w:p w14:paraId="500A13DA">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共</w:t>
            </w:r>
          </w:p>
          <w:p w14:paraId="3ED8F252">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基</w:t>
            </w:r>
          </w:p>
          <w:p w14:paraId="0A8238C6">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础</w:t>
            </w:r>
          </w:p>
          <w:p w14:paraId="6C222795">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课</w:t>
            </w:r>
          </w:p>
        </w:tc>
        <w:tc>
          <w:tcPr>
            <w:tcW w:w="425" w:type="dxa"/>
            <w:vAlign w:val="center"/>
          </w:tcPr>
          <w:p w14:paraId="1F92549B">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53" w:type="dxa"/>
            <w:vAlign w:val="center"/>
          </w:tcPr>
          <w:p w14:paraId="4FB5977A">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马院</w:t>
            </w:r>
          </w:p>
        </w:tc>
        <w:tc>
          <w:tcPr>
            <w:tcW w:w="1050" w:type="dxa"/>
            <w:vAlign w:val="center"/>
          </w:tcPr>
          <w:p w14:paraId="1E33DD0B">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g1080003</w:t>
            </w:r>
          </w:p>
        </w:tc>
        <w:tc>
          <w:tcPr>
            <w:tcW w:w="2962" w:type="dxa"/>
            <w:vAlign w:val="center"/>
          </w:tcPr>
          <w:p w14:paraId="2E801C86">
            <w:pPr>
              <w:adjustRightInd w:val="0"/>
              <w:snapToGrid w:val="0"/>
              <w:rPr>
                <w:rFonts w:ascii="宋体" w:hAnsi="宋体" w:cs="宋体"/>
                <w:color w:val="auto"/>
                <w:kern w:val="0"/>
                <w:sz w:val="20"/>
                <w:szCs w:val="20"/>
              </w:rPr>
            </w:pPr>
            <w:r>
              <w:rPr>
                <w:rFonts w:hint="eastAsia" w:ascii="宋体" w:hAnsi="宋体" w:cs="宋体"/>
                <w:color w:val="auto"/>
                <w:sz w:val="20"/>
                <w:szCs w:val="20"/>
              </w:rPr>
              <w:t>思想道德与法治</w:t>
            </w:r>
          </w:p>
        </w:tc>
        <w:tc>
          <w:tcPr>
            <w:tcW w:w="503" w:type="dxa"/>
            <w:vAlign w:val="center"/>
          </w:tcPr>
          <w:p w14:paraId="39C5FC7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查</w:t>
            </w:r>
          </w:p>
        </w:tc>
        <w:tc>
          <w:tcPr>
            <w:tcW w:w="663" w:type="dxa"/>
            <w:vAlign w:val="center"/>
          </w:tcPr>
          <w:p w14:paraId="5AB40E33">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w:t>
            </w:r>
          </w:p>
        </w:tc>
        <w:tc>
          <w:tcPr>
            <w:tcW w:w="567" w:type="dxa"/>
            <w:vAlign w:val="center"/>
          </w:tcPr>
          <w:p w14:paraId="71755DD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547" w:type="dxa"/>
            <w:vAlign w:val="center"/>
          </w:tcPr>
          <w:p w14:paraId="7B4BB5C5">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42</w:t>
            </w:r>
          </w:p>
        </w:tc>
        <w:tc>
          <w:tcPr>
            <w:tcW w:w="593" w:type="dxa"/>
            <w:vAlign w:val="center"/>
          </w:tcPr>
          <w:p w14:paraId="5C45CE7B">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6</w:t>
            </w:r>
          </w:p>
        </w:tc>
        <w:tc>
          <w:tcPr>
            <w:tcW w:w="1083" w:type="dxa"/>
            <w:vAlign w:val="center"/>
          </w:tcPr>
          <w:p w14:paraId="66236A16">
            <w:pPr>
              <w:adjustRightInd w:val="0"/>
              <w:snapToGrid w:val="0"/>
              <w:jc w:val="center"/>
              <w:rPr>
                <w:rFonts w:ascii="宋体" w:hAnsi="宋体" w:cs="宋体"/>
                <w:color w:val="auto"/>
                <w:sz w:val="20"/>
                <w:szCs w:val="20"/>
              </w:rPr>
            </w:pPr>
            <w:r>
              <w:rPr>
                <w:rFonts w:hint="eastAsia" w:ascii="宋体" w:hAnsi="宋体" w:cs="宋体"/>
                <w:color w:val="auto"/>
                <w:sz w:val="20"/>
                <w:szCs w:val="20"/>
              </w:rPr>
              <w:t>春1</w:t>
            </w:r>
          </w:p>
        </w:tc>
      </w:tr>
      <w:tr w14:paraId="34DD9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bottom"/>
          </w:tcPr>
          <w:p w14:paraId="33E20A0A">
            <w:pPr>
              <w:widowControl/>
              <w:jc w:val="left"/>
              <w:rPr>
                <w:rFonts w:ascii="宋体" w:hAnsi="宋体" w:cs="宋体"/>
                <w:color w:val="auto"/>
                <w:kern w:val="0"/>
                <w:sz w:val="20"/>
                <w:szCs w:val="20"/>
              </w:rPr>
            </w:pPr>
          </w:p>
        </w:tc>
        <w:tc>
          <w:tcPr>
            <w:tcW w:w="425" w:type="dxa"/>
            <w:vAlign w:val="center"/>
          </w:tcPr>
          <w:p w14:paraId="4BF00751">
            <w:pPr>
              <w:spacing w:line="240" w:lineRule="exact"/>
              <w:jc w:val="center"/>
              <w:rPr>
                <w:rFonts w:ascii="宋体" w:hAnsi="宋体" w:cs="宋体"/>
                <w:color w:val="auto"/>
                <w:sz w:val="20"/>
                <w:szCs w:val="20"/>
              </w:rPr>
            </w:pPr>
            <w:r>
              <w:rPr>
                <w:rFonts w:hint="eastAsia" w:ascii="宋体" w:hAnsi="宋体" w:cs="宋体"/>
                <w:color w:val="auto"/>
                <w:sz w:val="20"/>
                <w:szCs w:val="20"/>
              </w:rPr>
              <w:t>必</w:t>
            </w:r>
          </w:p>
        </w:tc>
        <w:tc>
          <w:tcPr>
            <w:tcW w:w="653" w:type="dxa"/>
            <w:vAlign w:val="center"/>
          </w:tcPr>
          <w:p w14:paraId="71883834">
            <w:pPr>
              <w:spacing w:line="240" w:lineRule="exact"/>
              <w:jc w:val="center"/>
              <w:rPr>
                <w:rFonts w:ascii="宋体" w:hAnsi="宋体" w:cs="宋体"/>
                <w:color w:val="auto"/>
                <w:sz w:val="20"/>
                <w:szCs w:val="20"/>
              </w:rPr>
            </w:pPr>
            <w:r>
              <w:rPr>
                <w:rFonts w:hint="eastAsia" w:ascii="宋体" w:hAnsi="宋体" w:cs="宋体"/>
                <w:color w:val="auto"/>
                <w:sz w:val="20"/>
                <w:szCs w:val="20"/>
              </w:rPr>
              <w:t>马院</w:t>
            </w:r>
          </w:p>
        </w:tc>
        <w:tc>
          <w:tcPr>
            <w:tcW w:w="1050" w:type="dxa"/>
            <w:vAlign w:val="center"/>
          </w:tcPr>
          <w:p w14:paraId="0A252D00">
            <w:pPr>
              <w:widowControl/>
              <w:jc w:val="center"/>
              <w:textAlignment w:val="bottom"/>
              <w:rPr>
                <w:rFonts w:ascii="宋体" w:hAnsi="宋体" w:cs="宋体"/>
                <w:color w:val="auto"/>
                <w:sz w:val="20"/>
                <w:szCs w:val="20"/>
              </w:rPr>
            </w:pPr>
            <w:r>
              <w:rPr>
                <w:rFonts w:hint="eastAsia" w:ascii="宋体" w:hAnsi="宋体" w:cs="宋体"/>
                <w:color w:val="auto"/>
                <w:kern w:val="0"/>
                <w:sz w:val="20"/>
                <w:szCs w:val="20"/>
                <w:lang w:bidi="ar"/>
              </w:rPr>
              <w:t>g1080004</w:t>
            </w:r>
          </w:p>
        </w:tc>
        <w:tc>
          <w:tcPr>
            <w:tcW w:w="2962" w:type="dxa"/>
            <w:vAlign w:val="center"/>
          </w:tcPr>
          <w:p w14:paraId="74F21F40">
            <w:pPr>
              <w:widowControl/>
              <w:textAlignment w:val="bottom"/>
              <w:rPr>
                <w:rFonts w:ascii="宋体" w:hAnsi="宋体" w:cs="宋体"/>
                <w:color w:val="auto"/>
                <w:sz w:val="20"/>
                <w:szCs w:val="20"/>
              </w:rPr>
            </w:pPr>
            <w:r>
              <w:rPr>
                <w:rFonts w:hint="eastAsia" w:ascii="宋体" w:hAnsi="宋体" w:cs="宋体"/>
                <w:color w:val="auto"/>
                <w:kern w:val="0"/>
                <w:sz w:val="20"/>
                <w:szCs w:val="20"/>
                <w:lang w:bidi="ar"/>
              </w:rPr>
              <w:t>毛泽东思想和中国特色社会主义理论体系概论</w:t>
            </w:r>
          </w:p>
        </w:tc>
        <w:tc>
          <w:tcPr>
            <w:tcW w:w="503" w:type="dxa"/>
            <w:vAlign w:val="center"/>
          </w:tcPr>
          <w:p w14:paraId="72D99466">
            <w:pPr>
              <w:spacing w:line="240" w:lineRule="exact"/>
              <w:jc w:val="center"/>
              <w:rPr>
                <w:rFonts w:ascii="宋体" w:hAnsi="宋体" w:cs="宋体"/>
                <w:color w:val="auto"/>
                <w:sz w:val="20"/>
                <w:szCs w:val="20"/>
              </w:rPr>
            </w:pPr>
            <w:r>
              <w:rPr>
                <w:rFonts w:hint="eastAsia" w:ascii="宋体" w:hAnsi="宋体" w:cs="宋体"/>
                <w:color w:val="auto"/>
                <w:sz w:val="20"/>
                <w:szCs w:val="20"/>
              </w:rPr>
              <w:t>试</w:t>
            </w:r>
          </w:p>
        </w:tc>
        <w:tc>
          <w:tcPr>
            <w:tcW w:w="663" w:type="dxa"/>
            <w:vAlign w:val="center"/>
          </w:tcPr>
          <w:p w14:paraId="2647BC0D">
            <w:pPr>
              <w:spacing w:line="240" w:lineRule="exact"/>
              <w:jc w:val="center"/>
              <w:rPr>
                <w:rFonts w:ascii="宋体" w:hAnsi="宋体" w:cs="宋体"/>
                <w:color w:val="auto"/>
                <w:sz w:val="20"/>
                <w:szCs w:val="20"/>
              </w:rPr>
            </w:pPr>
            <w:r>
              <w:rPr>
                <w:rFonts w:hint="eastAsia" w:ascii="宋体" w:hAnsi="宋体" w:cs="宋体"/>
                <w:color w:val="auto"/>
                <w:sz w:val="20"/>
                <w:szCs w:val="20"/>
              </w:rPr>
              <w:t>2</w:t>
            </w:r>
          </w:p>
        </w:tc>
        <w:tc>
          <w:tcPr>
            <w:tcW w:w="567" w:type="dxa"/>
            <w:vAlign w:val="center"/>
          </w:tcPr>
          <w:p w14:paraId="277D5CC9">
            <w:pPr>
              <w:spacing w:line="240" w:lineRule="exact"/>
              <w:jc w:val="center"/>
              <w:rPr>
                <w:rFonts w:ascii="宋体" w:hAnsi="宋体" w:cs="宋体"/>
                <w:color w:val="auto"/>
                <w:sz w:val="20"/>
                <w:szCs w:val="20"/>
              </w:rPr>
            </w:pPr>
            <w:r>
              <w:rPr>
                <w:rFonts w:hint="eastAsia" w:ascii="宋体" w:hAnsi="宋体" w:cs="宋体"/>
                <w:color w:val="auto"/>
                <w:sz w:val="20"/>
                <w:szCs w:val="20"/>
              </w:rPr>
              <w:t>32</w:t>
            </w:r>
          </w:p>
        </w:tc>
        <w:tc>
          <w:tcPr>
            <w:tcW w:w="547" w:type="dxa"/>
            <w:vAlign w:val="center"/>
          </w:tcPr>
          <w:p w14:paraId="0453DD01">
            <w:pPr>
              <w:spacing w:line="240" w:lineRule="exact"/>
              <w:jc w:val="center"/>
              <w:rPr>
                <w:rFonts w:ascii="宋体" w:hAnsi="宋体" w:cs="宋体"/>
                <w:color w:val="auto"/>
                <w:sz w:val="20"/>
                <w:szCs w:val="20"/>
              </w:rPr>
            </w:pPr>
            <w:r>
              <w:rPr>
                <w:rFonts w:hint="eastAsia" w:ascii="宋体" w:hAnsi="宋体" w:cs="宋体"/>
                <w:color w:val="auto"/>
                <w:sz w:val="20"/>
                <w:szCs w:val="20"/>
              </w:rPr>
              <w:t>28</w:t>
            </w:r>
          </w:p>
        </w:tc>
        <w:tc>
          <w:tcPr>
            <w:tcW w:w="593" w:type="dxa"/>
            <w:vAlign w:val="center"/>
          </w:tcPr>
          <w:p w14:paraId="6F10C55B">
            <w:pPr>
              <w:spacing w:line="240" w:lineRule="exact"/>
              <w:jc w:val="center"/>
              <w:rPr>
                <w:rFonts w:ascii="宋体" w:hAnsi="宋体" w:cs="宋体"/>
                <w:color w:val="auto"/>
                <w:sz w:val="20"/>
                <w:szCs w:val="20"/>
              </w:rPr>
            </w:pPr>
            <w:r>
              <w:rPr>
                <w:rFonts w:hint="eastAsia" w:ascii="宋体" w:hAnsi="宋体" w:cs="宋体"/>
                <w:color w:val="auto"/>
                <w:sz w:val="20"/>
                <w:szCs w:val="20"/>
              </w:rPr>
              <w:t>4</w:t>
            </w:r>
          </w:p>
        </w:tc>
        <w:tc>
          <w:tcPr>
            <w:tcW w:w="1083" w:type="dxa"/>
            <w:vAlign w:val="center"/>
          </w:tcPr>
          <w:p w14:paraId="32D8A8DE">
            <w:pPr>
              <w:adjustRightInd w:val="0"/>
              <w:snapToGrid w:val="0"/>
              <w:jc w:val="center"/>
              <w:rPr>
                <w:rFonts w:ascii="宋体" w:hAnsi="宋体" w:cs="宋体"/>
                <w:color w:val="auto"/>
                <w:sz w:val="20"/>
                <w:szCs w:val="20"/>
              </w:rPr>
            </w:pPr>
            <w:r>
              <w:rPr>
                <w:rFonts w:hint="eastAsia" w:ascii="宋体" w:hAnsi="宋体" w:cs="宋体"/>
                <w:color w:val="auto"/>
                <w:sz w:val="20"/>
                <w:szCs w:val="20"/>
              </w:rPr>
              <w:t>秋1</w:t>
            </w:r>
          </w:p>
        </w:tc>
      </w:tr>
      <w:tr w14:paraId="6016A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bottom"/>
          </w:tcPr>
          <w:p w14:paraId="72438FE8">
            <w:pPr>
              <w:widowControl/>
              <w:jc w:val="left"/>
              <w:rPr>
                <w:rFonts w:ascii="宋体" w:hAnsi="宋体" w:cs="宋体"/>
                <w:color w:val="auto"/>
                <w:kern w:val="0"/>
                <w:sz w:val="20"/>
                <w:szCs w:val="20"/>
              </w:rPr>
            </w:pPr>
          </w:p>
        </w:tc>
        <w:tc>
          <w:tcPr>
            <w:tcW w:w="425" w:type="dxa"/>
            <w:vAlign w:val="center"/>
          </w:tcPr>
          <w:p w14:paraId="09E19429">
            <w:pPr>
              <w:spacing w:line="240" w:lineRule="exact"/>
              <w:jc w:val="center"/>
              <w:rPr>
                <w:rFonts w:ascii="宋体" w:hAnsi="宋体" w:cs="宋体"/>
                <w:color w:val="auto"/>
                <w:sz w:val="20"/>
                <w:szCs w:val="20"/>
              </w:rPr>
            </w:pPr>
            <w:r>
              <w:rPr>
                <w:rFonts w:hint="eastAsia" w:ascii="宋体" w:hAnsi="宋体" w:cs="宋体"/>
                <w:color w:val="auto"/>
                <w:sz w:val="20"/>
                <w:szCs w:val="20"/>
              </w:rPr>
              <w:t>必</w:t>
            </w:r>
          </w:p>
        </w:tc>
        <w:tc>
          <w:tcPr>
            <w:tcW w:w="653" w:type="dxa"/>
            <w:vAlign w:val="center"/>
          </w:tcPr>
          <w:p w14:paraId="3AFFCB32">
            <w:pPr>
              <w:spacing w:line="240" w:lineRule="exact"/>
              <w:jc w:val="center"/>
              <w:rPr>
                <w:rFonts w:ascii="宋体" w:hAnsi="宋体" w:cs="宋体"/>
                <w:color w:val="auto"/>
                <w:sz w:val="20"/>
                <w:szCs w:val="20"/>
              </w:rPr>
            </w:pPr>
            <w:r>
              <w:rPr>
                <w:rFonts w:hint="eastAsia" w:ascii="宋体" w:hAnsi="宋体" w:cs="宋体"/>
                <w:color w:val="auto"/>
                <w:sz w:val="20"/>
                <w:szCs w:val="20"/>
              </w:rPr>
              <w:t>马院</w:t>
            </w:r>
          </w:p>
        </w:tc>
        <w:tc>
          <w:tcPr>
            <w:tcW w:w="1050" w:type="dxa"/>
            <w:vAlign w:val="center"/>
          </w:tcPr>
          <w:p w14:paraId="42B6F979">
            <w:pPr>
              <w:widowControl/>
              <w:jc w:val="center"/>
              <w:textAlignment w:val="bottom"/>
              <w:rPr>
                <w:rFonts w:ascii="宋体" w:hAnsi="宋体" w:cs="宋体"/>
                <w:color w:val="auto"/>
                <w:sz w:val="20"/>
                <w:szCs w:val="20"/>
              </w:rPr>
            </w:pPr>
            <w:r>
              <w:rPr>
                <w:rFonts w:hint="eastAsia" w:ascii="宋体" w:hAnsi="宋体" w:cs="宋体"/>
                <w:color w:val="auto"/>
                <w:kern w:val="0"/>
                <w:sz w:val="20"/>
                <w:szCs w:val="20"/>
                <w:lang w:bidi="ar"/>
              </w:rPr>
              <w:t>g1080005</w:t>
            </w:r>
          </w:p>
        </w:tc>
        <w:tc>
          <w:tcPr>
            <w:tcW w:w="2962" w:type="dxa"/>
            <w:vAlign w:val="center"/>
          </w:tcPr>
          <w:p w14:paraId="5911BC4D">
            <w:pPr>
              <w:widowControl/>
              <w:textAlignment w:val="bottom"/>
              <w:rPr>
                <w:rFonts w:ascii="宋体" w:hAnsi="宋体" w:cs="宋体"/>
                <w:color w:val="auto"/>
                <w:sz w:val="20"/>
                <w:szCs w:val="20"/>
              </w:rPr>
            </w:pPr>
            <w:r>
              <w:rPr>
                <w:rFonts w:hint="eastAsia" w:ascii="宋体" w:hAnsi="宋体" w:cs="宋体"/>
                <w:color w:val="auto"/>
                <w:kern w:val="0"/>
                <w:sz w:val="20"/>
                <w:szCs w:val="20"/>
                <w:lang w:bidi="ar"/>
              </w:rPr>
              <w:t>习近平新时代中国特色社会主义思想概论</w:t>
            </w:r>
          </w:p>
        </w:tc>
        <w:tc>
          <w:tcPr>
            <w:tcW w:w="503" w:type="dxa"/>
            <w:vAlign w:val="center"/>
          </w:tcPr>
          <w:p w14:paraId="6F2B8C45">
            <w:pPr>
              <w:spacing w:line="240" w:lineRule="exact"/>
              <w:jc w:val="center"/>
              <w:rPr>
                <w:rFonts w:ascii="宋体" w:hAnsi="宋体" w:cs="宋体"/>
                <w:color w:val="auto"/>
                <w:sz w:val="20"/>
                <w:szCs w:val="20"/>
              </w:rPr>
            </w:pPr>
            <w:r>
              <w:rPr>
                <w:rFonts w:hint="eastAsia" w:ascii="宋体" w:hAnsi="宋体" w:cs="宋体"/>
                <w:color w:val="auto"/>
                <w:sz w:val="20"/>
                <w:szCs w:val="20"/>
              </w:rPr>
              <w:t>试</w:t>
            </w:r>
          </w:p>
        </w:tc>
        <w:tc>
          <w:tcPr>
            <w:tcW w:w="663" w:type="dxa"/>
            <w:vAlign w:val="center"/>
          </w:tcPr>
          <w:p w14:paraId="7C587A37">
            <w:pPr>
              <w:spacing w:line="240" w:lineRule="exact"/>
              <w:jc w:val="center"/>
              <w:rPr>
                <w:rFonts w:ascii="宋体" w:hAnsi="宋体" w:cs="宋体"/>
                <w:color w:val="auto"/>
                <w:sz w:val="20"/>
                <w:szCs w:val="20"/>
              </w:rPr>
            </w:pPr>
            <w:r>
              <w:rPr>
                <w:rFonts w:hint="eastAsia" w:ascii="宋体" w:hAnsi="宋体" w:cs="宋体"/>
                <w:color w:val="auto"/>
                <w:sz w:val="20"/>
                <w:szCs w:val="20"/>
              </w:rPr>
              <w:t>3</w:t>
            </w:r>
          </w:p>
        </w:tc>
        <w:tc>
          <w:tcPr>
            <w:tcW w:w="567" w:type="dxa"/>
            <w:vAlign w:val="center"/>
          </w:tcPr>
          <w:p w14:paraId="092653D1">
            <w:pPr>
              <w:spacing w:line="240" w:lineRule="exact"/>
              <w:jc w:val="center"/>
              <w:rPr>
                <w:rFonts w:ascii="宋体" w:hAnsi="宋体" w:cs="宋体"/>
                <w:color w:val="auto"/>
                <w:sz w:val="20"/>
                <w:szCs w:val="20"/>
              </w:rPr>
            </w:pPr>
            <w:r>
              <w:rPr>
                <w:rFonts w:hint="eastAsia" w:ascii="宋体" w:hAnsi="宋体" w:cs="宋体"/>
                <w:color w:val="auto"/>
                <w:sz w:val="20"/>
                <w:szCs w:val="20"/>
              </w:rPr>
              <w:t>48</w:t>
            </w:r>
          </w:p>
        </w:tc>
        <w:tc>
          <w:tcPr>
            <w:tcW w:w="547" w:type="dxa"/>
            <w:vAlign w:val="center"/>
          </w:tcPr>
          <w:p w14:paraId="01151027">
            <w:pPr>
              <w:spacing w:line="240" w:lineRule="exact"/>
              <w:jc w:val="center"/>
              <w:rPr>
                <w:rFonts w:ascii="宋体" w:hAnsi="宋体" w:cs="宋体"/>
                <w:color w:val="auto"/>
                <w:sz w:val="20"/>
                <w:szCs w:val="20"/>
              </w:rPr>
            </w:pPr>
            <w:r>
              <w:rPr>
                <w:rFonts w:hint="eastAsia" w:ascii="宋体" w:hAnsi="宋体" w:cs="宋体"/>
                <w:color w:val="auto"/>
                <w:sz w:val="20"/>
                <w:szCs w:val="20"/>
              </w:rPr>
              <w:t>42</w:t>
            </w:r>
          </w:p>
        </w:tc>
        <w:tc>
          <w:tcPr>
            <w:tcW w:w="593" w:type="dxa"/>
            <w:vAlign w:val="center"/>
          </w:tcPr>
          <w:p w14:paraId="5D692C06">
            <w:pPr>
              <w:spacing w:line="240" w:lineRule="exact"/>
              <w:jc w:val="center"/>
              <w:rPr>
                <w:rFonts w:ascii="宋体" w:hAnsi="宋体" w:cs="宋体"/>
                <w:color w:val="auto"/>
                <w:sz w:val="20"/>
                <w:szCs w:val="20"/>
              </w:rPr>
            </w:pPr>
            <w:r>
              <w:rPr>
                <w:rFonts w:hint="eastAsia" w:ascii="宋体" w:hAnsi="宋体" w:cs="宋体"/>
                <w:color w:val="auto"/>
                <w:sz w:val="20"/>
                <w:szCs w:val="20"/>
              </w:rPr>
              <w:t>6</w:t>
            </w:r>
          </w:p>
        </w:tc>
        <w:tc>
          <w:tcPr>
            <w:tcW w:w="1083" w:type="dxa"/>
            <w:vAlign w:val="center"/>
          </w:tcPr>
          <w:p w14:paraId="10A16FCC">
            <w:pPr>
              <w:adjustRightInd w:val="0"/>
              <w:snapToGrid w:val="0"/>
              <w:jc w:val="center"/>
              <w:rPr>
                <w:rFonts w:ascii="宋体" w:hAnsi="宋体" w:cs="宋体"/>
                <w:color w:val="auto"/>
                <w:sz w:val="20"/>
                <w:szCs w:val="20"/>
              </w:rPr>
            </w:pPr>
            <w:r>
              <w:rPr>
                <w:rFonts w:hint="eastAsia" w:ascii="宋体" w:hAnsi="宋体" w:cs="宋体"/>
                <w:color w:val="auto"/>
                <w:sz w:val="20"/>
                <w:szCs w:val="20"/>
              </w:rPr>
              <w:t>秋1</w:t>
            </w:r>
          </w:p>
        </w:tc>
      </w:tr>
      <w:tr w14:paraId="2D1B1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bottom"/>
          </w:tcPr>
          <w:p w14:paraId="2237E359">
            <w:pPr>
              <w:widowControl/>
              <w:jc w:val="left"/>
              <w:rPr>
                <w:rFonts w:ascii="宋体" w:hAnsi="宋体" w:cs="宋体"/>
                <w:color w:val="auto"/>
                <w:kern w:val="0"/>
                <w:sz w:val="20"/>
                <w:szCs w:val="20"/>
              </w:rPr>
            </w:pPr>
          </w:p>
        </w:tc>
        <w:tc>
          <w:tcPr>
            <w:tcW w:w="425" w:type="dxa"/>
            <w:vAlign w:val="center"/>
          </w:tcPr>
          <w:p w14:paraId="63EF164B">
            <w:pPr>
              <w:adjustRightInd w:val="0"/>
              <w:snapToGrid w:val="0"/>
              <w:jc w:val="center"/>
              <w:rPr>
                <w:rFonts w:ascii="宋体" w:hAnsi="宋体" w:cs="宋体"/>
                <w:color w:val="auto"/>
                <w:sz w:val="20"/>
                <w:szCs w:val="20"/>
              </w:rPr>
            </w:pPr>
            <w:r>
              <w:rPr>
                <w:rFonts w:hint="eastAsia" w:ascii="宋体" w:hAnsi="宋体" w:cs="宋体"/>
                <w:color w:val="auto"/>
                <w:sz w:val="20"/>
                <w:szCs w:val="20"/>
              </w:rPr>
              <w:t>必</w:t>
            </w:r>
          </w:p>
        </w:tc>
        <w:tc>
          <w:tcPr>
            <w:tcW w:w="653" w:type="dxa"/>
            <w:vAlign w:val="center"/>
          </w:tcPr>
          <w:p w14:paraId="0F154EA2">
            <w:pPr>
              <w:adjustRightInd w:val="0"/>
              <w:snapToGrid w:val="0"/>
              <w:jc w:val="center"/>
              <w:rPr>
                <w:rFonts w:ascii="宋体" w:hAnsi="宋体" w:cs="宋体"/>
                <w:color w:val="auto"/>
                <w:sz w:val="20"/>
                <w:szCs w:val="20"/>
              </w:rPr>
            </w:pPr>
            <w:r>
              <w:rPr>
                <w:rFonts w:hint="eastAsia" w:ascii="宋体" w:hAnsi="宋体" w:cs="宋体"/>
                <w:color w:val="auto"/>
                <w:sz w:val="20"/>
                <w:szCs w:val="20"/>
              </w:rPr>
              <w:t>马院</w:t>
            </w:r>
          </w:p>
        </w:tc>
        <w:tc>
          <w:tcPr>
            <w:tcW w:w="1050" w:type="dxa"/>
            <w:vAlign w:val="center"/>
          </w:tcPr>
          <w:p w14:paraId="61FC5578">
            <w:pPr>
              <w:adjustRightInd w:val="0"/>
              <w:snapToGrid w:val="0"/>
              <w:jc w:val="center"/>
              <w:rPr>
                <w:rFonts w:ascii="宋体" w:hAnsi="宋体" w:cs="宋体"/>
                <w:color w:val="auto"/>
                <w:sz w:val="20"/>
                <w:szCs w:val="20"/>
              </w:rPr>
            </w:pPr>
            <w:r>
              <w:rPr>
                <w:rFonts w:hint="eastAsia" w:ascii="宋体" w:hAnsi="宋体" w:cs="宋体"/>
                <w:color w:val="auto"/>
                <w:sz w:val="20"/>
                <w:szCs w:val="20"/>
              </w:rPr>
              <w:t>g1080006</w:t>
            </w:r>
          </w:p>
        </w:tc>
        <w:tc>
          <w:tcPr>
            <w:tcW w:w="2962" w:type="dxa"/>
            <w:vAlign w:val="center"/>
          </w:tcPr>
          <w:p w14:paraId="1B8FDFDB">
            <w:pPr>
              <w:adjustRightInd w:val="0"/>
              <w:snapToGrid w:val="0"/>
              <w:rPr>
                <w:rFonts w:ascii="宋体" w:hAnsi="宋体" w:cs="宋体"/>
                <w:color w:val="auto"/>
                <w:sz w:val="20"/>
                <w:szCs w:val="20"/>
              </w:rPr>
            </w:pPr>
            <w:r>
              <w:rPr>
                <w:rFonts w:hint="eastAsia" w:ascii="宋体" w:hAnsi="宋体" w:cs="宋体"/>
                <w:color w:val="auto"/>
                <w:sz w:val="20"/>
                <w:szCs w:val="20"/>
              </w:rPr>
              <w:t>国家安全教育</w:t>
            </w:r>
          </w:p>
        </w:tc>
        <w:tc>
          <w:tcPr>
            <w:tcW w:w="503" w:type="dxa"/>
            <w:vAlign w:val="center"/>
          </w:tcPr>
          <w:p w14:paraId="19F40349">
            <w:pPr>
              <w:adjustRightInd w:val="0"/>
              <w:snapToGrid w:val="0"/>
              <w:jc w:val="center"/>
              <w:rPr>
                <w:rFonts w:ascii="宋体" w:hAnsi="宋体" w:cs="宋体"/>
                <w:color w:val="auto"/>
                <w:sz w:val="20"/>
                <w:szCs w:val="20"/>
              </w:rPr>
            </w:pPr>
            <w:r>
              <w:rPr>
                <w:rFonts w:hint="eastAsia" w:ascii="宋体" w:hAnsi="宋体" w:cs="宋体"/>
                <w:color w:val="auto"/>
                <w:sz w:val="20"/>
                <w:szCs w:val="20"/>
              </w:rPr>
              <w:t>查</w:t>
            </w:r>
          </w:p>
        </w:tc>
        <w:tc>
          <w:tcPr>
            <w:tcW w:w="663" w:type="dxa"/>
            <w:vAlign w:val="center"/>
          </w:tcPr>
          <w:p w14:paraId="17AF95A2">
            <w:pPr>
              <w:adjustRightInd w:val="0"/>
              <w:snapToGrid w:val="0"/>
              <w:jc w:val="center"/>
              <w:rPr>
                <w:rFonts w:ascii="宋体" w:hAnsi="宋体" w:cs="宋体"/>
                <w:color w:val="auto"/>
                <w:sz w:val="20"/>
                <w:szCs w:val="20"/>
              </w:rPr>
            </w:pPr>
            <w:r>
              <w:rPr>
                <w:rFonts w:hint="eastAsia" w:ascii="宋体" w:hAnsi="宋体" w:cs="宋体"/>
                <w:color w:val="auto"/>
                <w:sz w:val="20"/>
                <w:szCs w:val="20"/>
              </w:rPr>
              <w:t>1</w:t>
            </w:r>
          </w:p>
        </w:tc>
        <w:tc>
          <w:tcPr>
            <w:tcW w:w="567" w:type="dxa"/>
            <w:vAlign w:val="center"/>
          </w:tcPr>
          <w:p w14:paraId="70321C8C">
            <w:pPr>
              <w:adjustRightInd w:val="0"/>
              <w:snapToGrid w:val="0"/>
              <w:jc w:val="center"/>
              <w:rPr>
                <w:rFonts w:ascii="宋体" w:hAnsi="宋体" w:cs="宋体"/>
                <w:color w:val="auto"/>
                <w:sz w:val="20"/>
                <w:szCs w:val="20"/>
              </w:rPr>
            </w:pPr>
            <w:r>
              <w:rPr>
                <w:rFonts w:hint="eastAsia" w:ascii="宋体" w:hAnsi="宋体" w:cs="宋体"/>
                <w:color w:val="auto"/>
                <w:sz w:val="20"/>
                <w:szCs w:val="20"/>
              </w:rPr>
              <w:t>16</w:t>
            </w:r>
          </w:p>
        </w:tc>
        <w:tc>
          <w:tcPr>
            <w:tcW w:w="547" w:type="dxa"/>
            <w:vAlign w:val="center"/>
          </w:tcPr>
          <w:p w14:paraId="7B7E62A2">
            <w:pPr>
              <w:adjustRightInd w:val="0"/>
              <w:snapToGrid w:val="0"/>
              <w:jc w:val="center"/>
              <w:rPr>
                <w:rFonts w:ascii="宋体" w:hAnsi="宋体" w:cs="宋体"/>
                <w:color w:val="auto"/>
                <w:sz w:val="20"/>
                <w:szCs w:val="20"/>
              </w:rPr>
            </w:pPr>
            <w:r>
              <w:rPr>
                <w:rFonts w:hint="eastAsia" w:ascii="宋体" w:hAnsi="宋体" w:cs="宋体"/>
                <w:color w:val="auto"/>
                <w:sz w:val="20"/>
                <w:szCs w:val="20"/>
              </w:rPr>
              <w:t>14</w:t>
            </w:r>
          </w:p>
        </w:tc>
        <w:tc>
          <w:tcPr>
            <w:tcW w:w="593" w:type="dxa"/>
            <w:vAlign w:val="center"/>
          </w:tcPr>
          <w:p w14:paraId="4C7BC1DB">
            <w:pPr>
              <w:adjustRightInd w:val="0"/>
              <w:snapToGrid w:val="0"/>
              <w:jc w:val="center"/>
              <w:rPr>
                <w:rFonts w:ascii="宋体" w:hAnsi="宋体" w:cs="宋体"/>
                <w:color w:val="auto"/>
                <w:sz w:val="20"/>
                <w:szCs w:val="20"/>
              </w:rPr>
            </w:pPr>
            <w:r>
              <w:rPr>
                <w:rFonts w:hint="eastAsia" w:ascii="宋体" w:hAnsi="宋体" w:cs="宋体"/>
                <w:color w:val="auto"/>
                <w:sz w:val="20"/>
                <w:szCs w:val="20"/>
              </w:rPr>
              <w:t>2</w:t>
            </w:r>
          </w:p>
        </w:tc>
        <w:tc>
          <w:tcPr>
            <w:tcW w:w="1083" w:type="dxa"/>
            <w:vAlign w:val="center"/>
          </w:tcPr>
          <w:p w14:paraId="37E50EA3">
            <w:pPr>
              <w:adjustRightInd w:val="0"/>
              <w:snapToGrid w:val="0"/>
              <w:jc w:val="center"/>
              <w:rPr>
                <w:rFonts w:ascii="宋体" w:hAnsi="宋体" w:cs="宋体"/>
                <w:color w:val="auto"/>
                <w:sz w:val="20"/>
                <w:szCs w:val="20"/>
              </w:rPr>
            </w:pPr>
            <w:r>
              <w:rPr>
                <w:rFonts w:hint="eastAsia" w:ascii="宋体" w:hAnsi="宋体" w:cs="宋体"/>
                <w:color w:val="auto"/>
                <w:sz w:val="20"/>
                <w:szCs w:val="20"/>
              </w:rPr>
              <w:t>春1</w:t>
            </w:r>
          </w:p>
        </w:tc>
      </w:tr>
      <w:tr w14:paraId="3E41C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425" w:type="dxa"/>
            <w:vMerge w:val="continue"/>
            <w:vAlign w:val="center"/>
          </w:tcPr>
          <w:p w14:paraId="061C79EE">
            <w:pPr>
              <w:widowControl/>
              <w:jc w:val="center"/>
              <w:rPr>
                <w:rFonts w:ascii="宋体" w:hAnsi="宋体" w:cs="宋体"/>
                <w:b/>
                <w:bCs/>
                <w:color w:val="auto"/>
                <w:kern w:val="0"/>
                <w:sz w:val="20"/>
                <w:szCs w:val="20"/>
              </w:rPr>
            </w:pPr>
          </w:p>
        </w:tc>
        <w:tc>
          <w:tcPr>
            <w:tcW w:w="425" w:type="dxa"/>
            <w:vAlign w:val="center"/>
          </w:tcPr>
          <w:p w14:paraId="5BEAAE71">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53" w:type="dxa"/>
            <w:vAlign w:val="center"/>
          </w:tcPr>
          <w:p w14:paraId="24F3F052">
            <w:pPr>
              <w:jc w:val="center"/>
              <w:rPr>
                <w:rFonts w:ascii="宋体" w:hAnsi="宋体" w:cs="宋体"/>
                <w:color w:val="auto"/>
                <w:kern w:val="0"/>
                <w:sz w:val="20"/>
                <w:szCs w:val="20"/>
              </w:rPr>
            </w:pPr>
            <w:r>
              <w:rPr>
                <w:rFonts w:hint="eastAsia" w:ascii="宋体" w:hAnsi="宋体" w:cs="宋体"/>
                <w:color w:val="auto"/>
                <w:sz w:val="20"/>
                <w:szCs w:val="20"/>
              </w:rPr>
              <w:t>马院</w:t>
            </w:r>
          </w:p>
        </w:tc>
        <w:tc>
          <w:tcPr>
            <w:tcW w:w="1050" w:type="dxa"/>
            <w:vAlign w:val="center"/>
          </w:tcPr>
          <w:p w14:paraId="3BDB8768">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w:t>
            </w:r>
          </w:p>
        </w:tc>
        <w:tc>
          <w:tcPr>
            <w:tcW w:w="2962" w:type="dxa"/>
            <w:vAlign w:val="center"/>
          </w:tcPr>
          <w:p w14:paraId="6E7421EB">
            <w:pPr>
              <w:adjustRightInd w:val="0"/>
              <w:snapToGrid w:val="0"/>
              <w:rPr>
                <w:rFonts w:ascii="宋体" w:hAnsi="宋体" w:cs="宋体"/>
                <w:color w:val="auto"/>
                <w:kern w:val="0"/>
                <w:sz w:val="20"/>
                <w:szCs w:val="20"/>
              </w:rPr>
            </w:pPr>
            <w:r>
              <w:rPr>
                <w:rFonts w:hint="eastAsia" w:ascii="宋体" w:hAnsi="宋体" w:cs="宋体"/>
                <w:color w:val="auto"/>
                <w:sz w:val="20"/>
                <w:szCs w:val="20"/>
              </w:rPr>
              <w:t>形势与政策(模块1～2)</w:t>
            </w:r>
          </w:p>
        </w:tc>
        <w:tc>
          <w:tcPr>
            <w:tcW w:w="503" w:type="dxa"/>
            <w:vAlign w:val="center"/>
          </w:tcPr>
          <w:p w14:paraId="6D77ABF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查</w:t>
            </w:r>
          </w:p>
        </w:tc>
        <w:tc>
          <w:tcPr>
            <w:tcW w:w="663" w:type="dxa"/>
            <w:vAlign w:val="center"/>
          </w:tcPr>
          <w:p w14:paraId="580F9B2F">
            <w:pPr>
              <w:jc w:val="center"/>
              <w:rPr>
                <w:rFonts w:ascii="宋体" w:hAnsi="宋体" w:cs="宋体"/>
                <w:color w:val="auto"/>
                <w:sz w:val="20"/>
                <w:szCs w:val="20"/>
              </w:rPr>
            </w:pPr>
            <w:r>
              <w:rPr>
                <w:rFonts w:hint="eastAsia" w:ascii="宋体" w:hAnsi="宋体" w:cs="宋体"/>
                <w:color w:val="auto"/>
                <w:sz w:val="20"/>
                <w:szCs w:val="20"/>
              </w:rPr>
              <w:t>1</w:t>
            </w:r>
          </w:p>
        </w:tc>
        <w:tc>
          <w:tcPr>
            <w:tcW w:w="567" w:type="dxa"/>
            <w:vAlign w:val="center"/>
          </w:tcPr>
          <w:p w14:paraId="0AA0EEA6">
            <w:pPr>
              <w:jc w:val="center"/>
              <w:rPr>
                <w:rFonts w:ascii="宋体" w:hAnsi="宋体" w:cs="宋体"/>
                <w:color w:val="auto"/>
                <w:sz w:val="20"/>
                <w:szCs w:val="20"/>
              </w:rPr>
            </w:pPr>
            <w:r>
              <w:rPr>
                <w:rFonts w:hint="eastAsia" w:ascii="宋体" w:hAnsi="宋体" w:cs="宋体"/>
                <w:color w:val="auto"/>
                <w:sz w:val="20"/>
                <w:szCs w:val="20"/>
              </w:rPr>
              <w:t>16</w:t>
            </w:r>
          </w:p>
        </w:tc>
        <w:tc>
          <w:tcPr>
            <w:tcW w:w="547" w:type="dxa"/>
            <w:vAlign w:val="center"/>
          </w:tcPr>
          <w:p w14:paraId="49F9E8C0">
            <w:pPr>
              <w:jc w:val="center"/>
              <w:rPr>
                <w:rFonts w:ascii="宋体" w:hAnsi="宋体" w:cs="宋体"/>
                <w:color w:val="auto"/>
                <w:sz w:val="20"/>
                <w:szCs w:val="20"/>
              </w:rPr>
            </w:pPr>
            <w:r>
              <w:rPr>
                <w:rFonts w:hint="eastAsia" w:ascii="宋体" w:hAnsi="宋体" w:cs="宋体"/>
                <w:color w:val="auto"/>
                <w:sz w:val="20"/>
                <w:szCs w:val="20"/>
              </w:rPr>
              <w:t>14</w:t>
            </w:r>
          </w:p>
        </w:tc>
        <w:tc>
          <w:tcPr>
            <w:tcW w:w="593" w:type="dxa"/>
            <w:vAlign w:val="center"/>
          </w:tcPr>
          <w:p w14:paraId="60702C61">
            <w:pPr>
              <w:jc w:val="center"/>
              <w:rPr>
                <w:rFonts w:ascii="宋体" w:hAnsi="宋体" w:cs="宋体"/>
                <w:color w:val="auto"/>
                <w:sz w:val="20"/>
                <w:szCs w:val="20"/>
              </w:rPr>
            </w:pPr>
            <w:r>
              <w:rPr>
                <w:rFonts w:hint="eastAsia" w:ascii="宋体" w:hAnsi="宋体" w:cs="宋体"/>
                <w:color w:val="auto"/>
                <w:sz w:val="20"/>
                <w:szCs w:val="20"/>
              </w:rPr>
              <w:t>2</w:t>
            </w:r>
          </w:p>
        </w:tc>
        <w:tc>
          <w:tcPr>
            <w:tcW w:w="1083" w:type="dxa"/>
            <w:vAlign w:val="center"/>
          </w:tcPr>
          <w:p w14:paraId="461AF784">
            <w:pPr>
              <w:adjustRightInd w:val="0"/>
              <w:snapToGrid w:val="0"/>
              <w:jc w:val="center"/>
              <w:rPr>
                <w:rFonts w:ascii="宋体" w:hAnsi="宋体" w:cs="宋体"/>
                <w:color w:val="auto"/>
                <w:sz w:val="20"/>
                <w:szCs w:val="20"/>
              </w:rPr>
            </w:pPr>
            <w:r>
              <w:rPr>
                <w:rFonts w:hint="eastAsia" w:ascii="宋体" w:hAnsi="宋体" w:cs="宋体"/>
                <w:color w:val="auto"/>
                <w:sz w:val="20"/>
                <w:szCs w:val="20"/>
              </w:rPr>
              <w:t>秋1;春1</w:t>
            </w:r>
          </w:p>
        </w:tc>
      </w:tr>
      <w:tr w14:paraId="0E326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2A1033B9">
            <w:pPr>
              <w:widowControl/>
              <w:rPr>
                <w:rFonts w:ascii="宋体" w:hAnsi="宋体" w:cs="宋体"/>
                <w:b/>
                <w:bCs/>
                <w:color w:val="auto"/>
                <w:kern w:val="0"/>
                <w:sz w:val="20"/>
                <w:szCs w:val="20"/>
              </w:rPr>
            </w:pPr>
          </w:p>
        </w:tc>
        <w:tc>
          <w:tcPr>
            <w:tcW w:w="425" w:type="dxa"/>
            <w:vAlign w:val="center"/>
          </w:tcPr>
          <w:p w14:paraId="288D6A55">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53" w:type="dxa"/>
            <w:vAlign w:val="center"/>
          </w:tcPr>
          <w:p w14:paraId="0D7C1D0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体育</w:t>
            </w:r>
          </w:p>
        </w:tc>
        <w:tc>
          <w:tcPr>
            <w:tcW w:w="1050" w:type="dxa"/>
            <w:vAlign w:val="center"/>
          </w:tcPr>
          <w:p w14:paraId="33089A6A">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w:t>
            </w:r>
          </w:p>
        </w:tc>
        <w:tc>
          <w:tcPr>
            <w:tcW w:w="2962" w:type="dxa"/>
            <w:vAlign w:val="center"/>
          </w:tcPr>
          <w:p w14:paraId="3070E79B">
            <w:pPr>
              <w:adjustRightInd w:val="0"/>
              <w:snapToGrid w:val="0"/>
              <w:rPr>
                <w:rFonts w:ascii="宋体" w:hAnsi="宋体" w:cs="宋体"/>
                <w:color w:val="auto"/>
                <w:kern w:val="0"/>
                <w:sz w:val="20"/>
                <w:szCs w:val="20"/>
              </w:rPr>
            </w:pPr>
            <w:r>
              <w:rPr>
                <w:rFonts w:hint="eastAsia" w:ascii="宋体" w:hAnsi="宋体" w:cs="宋体"/>
                <w:color w:val="auto"/>
                <w:sz w:val="20"/>
                <w:szCs w:val="20"/>
              </w:rPr>
              <w:t>体育I～V</w:t>
            </w:r>
          </w:p>
        </w:tc>
        <w:tc>
          <w:tcPr>
            <w:tcW w:w="503" w:type="dxa"/>
            <w:vAlign w:val="center"/>
          </w:tcPr>
          <w:p w14:paraId="6E1E815A">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查</w:t>
            </w:r>
          </w:p>
        </w:tc>
        <w:tc>
          <w:tcPr>
            <w:tcW w:w="663" w:type="dxa"/>
            <w:vAlign w:val="center"/>
          </w:tcPr>
          <w:p w14:paraId="1C47295A">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2.5</w:t>
            </w:r>
          </w:p>
        </w:tc>
        <w:tc>
          <w:tcPr>
            <w:tcW w:w="567" w:type="dxa"/>
            <w:vAlign w:val="center"/>
          </w:tcPr>
          <w:p w14:paraId="187CFF86">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144</w:t>
            </w:r>
          </w:p>
        </w:tc>
        <w:tc>
          <w:tcPr>
            <w:tcW w:w="547" w:type="dxa"/>
            <w:vAlign w:val="center"/>
          </w:tcPr>
          <w:p w14:paraId="488A1F8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10</w:t>
            </w:r>
          </w:p>
        </w:tc>
        <w:tc>
          <w:tcPr>
            <w:tcW w:w="593" w:type="dxa"/>
            <w:vAlign w:val="center"/>
          </w:tcPr>
          <w:p w14:paraId="7B17B362">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134</w:t>
            </w:r>
          </w:p>
        </w:tc>
        <w:tc>
          <w:tcPr>
            <w:tcW w:w="1083" w:type="dxa"/>
            <w:vAlign w:val="center"/>
          </w:tcPr>
          <w:p w14:paraId="54325A24">
            <w:pPr>
              <w:adjustRightInd w:val="0"/>
              <w:snapToGrid w:val="0"/>
              <w:jc w:val="center"/>
              <w:rPr>
                <w:rFonts w:ascii="宋体" w:hAnsi="宋体" w:cs="宋体"/>
                <w:color w:val="auto"/>
                <w:sz w:val="20"/>
                <w:szCs w:val="20"/>
              </w:rPr>
            </w:pPr>
            <w:r>
              <w:rPr>
                <w:rFonts w:hint="eastAsia" w:ascii="宋体" w:hAnsi="宋体" w:cs="宋体"/>
                <w:color w:val="auto"/>
                <w:sz w:val="20"/>
                <w:szCs w:val="20"/>
              </w:rPr>
              <w:t>秋1～秋3</w:t>
            </w:r>
          </w:p>
        </w:tc>
      </w:tr>
      <w:tr w14:paraId="0B0D8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3392C1C3">
            <w:pPr>
              <w:widowControl/>
              <w:rPr>
                <w:rFonts w:ascii="宋体" w:hAnsi="宋体" w:cs="宋体"/>
                <w:b/>
                <w:bCs/>
                <w:color w:val="auto"/>
                <w:kern w:val="0"/>
                <w:sz w:val="20"/>
                <w:szCs w:val="20"/>
              </w:rPr>
            </w:pPr>
          </w:p>
        </w:tc>
        <w:tc>
          <w:tcPr>
            <w:tcW w:w="425" w:type="dxa"/>
            <w:vAlign w:val="center"/>
          </w:tcPr>
          <w:p w14:paraId="56C5FBA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53" w:type="dxa"/>
            <w:vAlign w:val="center"/>
          </w:tcPr>
          <w:p w14:paraId="29ED7E26">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数统</w:t>
            </w:r>
          </w:p>
        </w:tc>
        <w:tc>
          <w:tcPr>
            <w:tcW w:w="1050" w:type="dxa"/>
            <w:vAlign w:val="center"/>
          </w:tcPr>
          <w:p w14:paraId="1DD9D1C1">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g1060005</w:t>
            </w:r>
          </w:p>
        </w:tc>
        <w:tc>
          <w:tcPr>
            <w:tcW w:w="2962" w:type="dxa"/>
            <w:vAlign w:val="center"/>
          </w:tcPr>
          <w:p w14:paraId="1AE5670F">
            <w:pPr>
              <w:widowControl/>
              <w:adjustRightInd w:val="0"/>
              <w:snapToGrid w:val="0"/>
              <w:rPr>
                <w:rFonts w:ascii="宋体" w:hAnsi="宋体" w:cs="宋体"/>
                <w:color w:val="auto"/>
                <w:kern w:val="0"/>
                <w:sz w:val="20"/>
                <w:szCs w:val="20"/>
              </w:rPr>
            </w:pPr>
            <w:r>
              <w:rPr>
                <w:rFonts w:hint="eastAsia" w:ascii="宋体" w:hAnsi="宋体" w:cs="宋体"/>
                <w:color w:val="auto"/>
                <w:kern w:val="0"/>
                <w:sz w:val="20"/>
                <w:szCs w:val="20"/>
              </w:rPr>
              <w:t>高等数学A</w:t>
            </w:r>
          </w:p>
        </w:tc>
        <w:tc>
          <w:tcPr>
            <w:tcW w:w="503" w:type="dxa"/>
            <w:vAlign w:val="center"/>
          </w:tcPr>
          <w:p w14:paraId="0A0ABC12">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663" w:type="dxa"/>
            <w:vAlign w:val="center"/>
          </w:tcPr>
          <w:p w14:paraId="37BFB91F">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3</w:t>
            </w:r>
          </w:p>
        </w:tc>
        <w:tc>
          <w:tcPr>
            <w:tcW w:w="567" w:type="dxa"/>
            <w:vAlign w:val="center"/>
          </w:tcPr>
          <w:p w14:paraId="0993AFC0">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48</w:t>
            </w:r>
          </w:p>
        </w:tc>
        <w:tc>
          <w:tcPr>
            <w:tcW w:w="547" w:type="dxa"/>
            <w:vAlign w:val="center"/>
          </w:tcPr>
          <w:p w14:paraId="1EE46A7C">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48</w:t>
            </w:r>
          </w:p>
        </w:tc>
        <w:tc>
          <w:tcPr>
            <w:tcW w:w="593" w:type="dxa"/>
            <w:vAlign w:val="center"/>
          </w:tcPr>
          <w:p w14:paraId="1904A84F">
            <w:pPr>
              <w:adjustRightInd w:val="0"/>
              <w:snapToGrid w:val="0"/>
              <w:jc w:val="center"/>
              <w:rPr>
                <w:rFonts w:ascii="宋体" w:hAnsi="宋体" w:cs="宋体"/>
                <w:color w:val="auto"/>
                <w:kern w:val="0"/>
                <w:sz w:val="20"/>
                <w:szCs w:val="20"/>
              </w:rPr>
            </w:pPr>
          </w:p>
        </w:tc>
        <w:tc>
          <w:tcPr>
            <w:tcW w:w="1083" w:type="dxa"/>
            <w:vAlign w:val="center"/>
          </w:tcPr>
          <w:p w14:paraId="1FE19F1A">
            <w:pPr>
              <w:adjustRightInd w:val="0"/>
              <w:snapToGrid w:val="0"/>
              <w:jc w:val="center"/>
              <w:rPr>
                <w:rFonts w:ascii="宋体" w:hAnsi="宋体" w:cs="宋体"/>
                <w:color w:val="auto"/>
                <w:sz w:val="20"/>
                <w:szCs w:val="20"/>
              </w:rPr>
            </w:pPr>
            <w:r>
              <w:rPr>
                <w:rFonts w:hint="eastAsia" w:ascii="宋体" w:hAnsi="宋体" w:cs="宋体"/>
                <w:color w:val="auto"/>
                <w:sz w:val="20"/>
                <w:szCs w:val="20"/>
              </w:rPr>
              <w:t>秋1</w:t>
            </w:r>
          </w:p>
        </w:tc>
      </w:tr>
      <w:tr w14:paraId="05D25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2F8A6D6F">
            <w:pPr>
              <w:widowControl/>
              <w:jc w:val="center"/>
              <w:rPr>
                <w:rFonts w:ascii="宋体" w:hAnsi="宋体" w:cs="宋体"/>
                <w:b/>
                <w:bCs/>
                <w:color w:val="auto"/>
                <w:kern w:val="0"/>
                <w:sz w:val="20"/>
                <w:szCs w:val="20"/>
              </w:rPr>
            </w:pPr>
          </w:p>
        </w:tc>
        <w:tc>
          <w:tcPr>
            <w:tcW w:w="425" w:type="dxa"/>
            <w:vAlign w:val="center"/>
          </w:tcPr>
          <w:p w14:paraId="1CFA1D58">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53" w:type="dxa"/>
            <w:vAlign w:val="center"/>
          </w:tcPr>
          <w:p w14:paraId="63CA5EA8">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数统</w:t>
            </w:r>
          </w:p>
        </w:tc>
        <w:tc>
          <w:tcPr>
            <w:tcW w:w="1050" w:type="dxa"/>
            <w:vAlign w:val="center"/>
          </w:tcPr>
          <w:p w14:paraId="247F1B9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g1060007</w:t>
            </w:r>
          </w:p>
        </w:tc>
        <w:tc>
          <w:tcPr>
            <w:tcW w:w="2962" w:type="dxa"/>
            <w:vAlign w:val="center"/>
          </w:tcPr>
          <w:p w14:paraId="6061AD14">
            <w:pPr>
              <w:widowControl/>
              <w:adjustRightInd w:val="0"/>
              <w:snapToGrid w:val="0"/>
              <w:rPr>
                <w:rFonts w:ascii="宋体" w:hAnsi="宋体" w:cs="宋体"/>
                <w:color w:val="auto"/>
                <w:kern w:val="0"/>
                <w:sz w:val="20"/>
                <w:szCs w:val="20"/>
              </w:rPr>
            </w:pPr>
            <w:r>
              <w:rPr>
                <w:rFonts w:hint="eastAsia" w:ascii="宋体" w:hAnsi="宋体" w:cs="宋体"/>
                <w:color w:val="auto"/>
                <w:kern w:val="0"/>
                <w:sz w:val="20"/>
                <w:szCs w:val="20"/>
              </w:rPr>
              <w:t>线性代数A1</w:t>
            </w:r>
          </w:p>
        </w:tc>
        <w:tc>
          <w:tcPr>
            <w:tcW w:w="503" w:type="dxa"/>
            <w:vAlign w:val="center"/>
          </w:tcPr>
          <w:p w14:paraId="38EF4846">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663" w:type="dxa"/>
            <w:vAlign w:val="center"/>
          </w:tcPr>
          <w:p w14:paraId="4F9BEAD8">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1</w:t>
            </w:r>
          </w:p>
        </w:tc>
        <w:tc>
          <w:tcPr>
            <w:tcW w:w="567" w:type="dxa"/>
            <w:vAlign w:val="center"/>
          </w:tcPr>
          <w:p w14:paraId="0D5AD18C">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16</w:t>
            </w:r>
          </w:p>
        </w:tc>
        <w:tc>
          <w:tcPr>
            <w:tcW w:w="547" w:type="dxa"/>
            <w:vAlign w:val="center"/>
          </w:tcPr>
          <w:p w14:paraId="3830E140">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16</w:t>
            </w:r>
          </w:p>
        </w:tc>
        <w:tc>
          <w:tcPr>
            <w:tcW w:w="593" w:type="dxa"/>
            <w:vAlign w:val="center"/>
          </w:tcPr>
          <w:p w14:paraId="36F742F5">
            <w:pPr>
              <w:adjustRightInd w:val="0"/>
              <w:snapToGrid w:val="0"/>
              <w:jc w:val="center"/>
              <w:rPr>
                <w:rFonts w:ascii="宋体" w:hAnsi="宋体" w:cs="宋体"/>
                <w:color w:val="auto"/>
                <w:kern w:val="0"/>
                <w:sz w:val="20"/>
                <w:szCs w:val="20"/>
              </w:rPr>
            </w:pPr>
          </w:p>
        </w:tc>
        <w:tc>
          <w:tcPr>
            <w:tcW w:w="1083" w:type="dxa"/>
            <w:vAlign w:val="center"/>
          </w:tcPr>
          <w:p w14:paraId="50228D8F">
            <w:pPr>
              <w:adjustRightInd w:val="0"/>
              <w:snapToGrid w:val="0"/>
              <w:jc w:val="center"/>
              <w:rPr>
                <w:rFonts w:ascii="宋体" w:hAnsi="宋体" w:cs="宋体"/>
                <w:color w:val="auto"/>
                <w:sz w:val="20"/>
                <w:szCs w:val="20"/>
              </w:rPr>
            </w:pPr>
            <w:r>
              <w:rPr>
                <w:rFonts w:hint="eastAsia" w:ascii="宋体" w:hAnsi="宋体" w:cs="宋体"/>
                <w:color w:val="auto"/>
                <w:sz w:val="20"/>
                <w:szCs w:val="20"/>
              </w:rPr>
              <w:t>春1</w:t>
            </w:r>
          </w:p>
        </w:tc>
      </w:tr>
      <w:tr w14:paraId="7E4F4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72623354">
            <w:pPr>
              <w:widowControl/>
              <w:jc w:val="center"/>
              <w:rPr>
                <w:rFonts w:ascii="宋体" w:hAnsi="宋体" w:cs="宋体"/>
                <w:b/>
                <w:bCs/>
                <w:color w:val="auto"/>
                <w:kern w:val="0"/>
                <w:sz w:val="20"/>
                <w:szCs w:val="20"/>
              </w:rPr>
            </w:pPr>
          </w:p>
        </w:tc>
        <w:tc>
          <w:tcPr>
            <w:tcW w:w="425" w:type="dxa"/>
            <w:vAlign w:val="center"/>
          </w:tcPr>
          <w:p w14:paraId="395ECD2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53" w:type="dxa"/>
            <w:vAlign w:val="center"/>
          </w:tcPr>
          <w:p w14:paraId="1DBEF63F">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数统</w:t>
            </w:r>
          </w:p>
        </w:tc>
        <w:tc>
          <w:tcPr>
            <w:tcW w:w="1050" w:type="dxa"/>
            <w:vAlign w:val="center"/>
          </w:tcPr>
          <w:p w14:paraId="49647D7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g1060008</w:t>
            </w:r>
          </w:p>
        </w:tc>
        <w:tc>
          <w:tcPr>
            <w:tcW w:w="2962" w:type="dxa"/>
            <w:vAlign w:val="center"/>
          </w:tcPr>
          <w:p w14:paraId="75E60364">
            <w:pPr>
              <w:widowControl/>
              <w:adjustRightInd w:val="0"/>
              <w:snapToGrid w:val="0"/>
              <w:rPr>
                <w:rFonts w:ascii="宋体" w:hAnsi="宋体" w:cs="宋体"/>
                <w:color w:val="auto"/>
                <w:kern w:val="0"/>
                <w:sz w:val="20"/>
                <w:szCs w:val="20"/>
              </w:rPr>
            </w:pPr>
            <w:r>
              <w:rPr>
                <w:rFonts w:hint="eastAsia" w:ascii="宋体" w:hAnsi="宋体" w:cs="宋体"/>
                <w:color w:val="auto"/>
                <w:kern w:val="0"/>
                <w:sz w:val="20"/>
                <w:szCs w:val="20"/>
              </w:rPr>
              <w:t>积分变换</w:t>
            </w:r>
          </w:p>
        </w:tc>
        <w:tc>
          <w:tcPr>
            <w:tcW w:w="503" w:type="dxa"/>
            <w:vAlign w:val="center"/>
          </w:tcPr>
          <w:p w14:paraId="3CF0C2AA">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663" w:type="dxa"/>
            <w:vAlign w:val="center"/>
          </w:tcPr>
          <w:p w14:paraId="1A965805">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1</w:t>
            </w:r>
          </w:p>
        </w:tc>
        <w:tc>
          <w:tcPr>
            <w:tcW w:w="567" w:type="dxa"/>
            <w:vAlign w:val="center"/>
          </w:tcPr>
          <w:p w14:paraId="3801A5AD">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16</w:t>
            </w:r>
          </w:p>
        </w:tc>
        <w:tc>
          <w:tcPr>
            <w:tcW w:w="547" w:type="dxa"/>
            <w:vAlign w:val="center"/>
          </w:tcPr>
          <w:p w14:paraId="124648AE">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16</w:t>
            </w:r>
          </w:p>
        </w:tc>
        <w:tc>
          <w:tcPr>
            <w:tcW w:w="593" w:type="dxa"/>
            <w:vAlign w:val="center"/>
          </w:tcPr>
          <w:p w14:paraId="209B0C94">
            <w:pPr>
              <w:adjustRightInd w:val="0"/>
              <w:snapToGrid w:val="0"/>
              <w:jc w:val="center"/>
              <w:rPr>
                <w:rFonts w:ascii="宋体" w:hAnsi="宋体" w:cs="宋体"/>
                <w:color w:val="auto"/>
                <w:kern w:val="0"/>
                <w:sz w:val="20"/>
                <w:szCs w:val="20"/>
              </w:rPr>
            </w:pPr>
          </w:p>
        </w:tc>
        <w:tc>
          <w:tcPr>
            <w:tcW w:w="1083" w:type="dxa"/>
            <w:vAlign w:val="center"/>
          </w:tcPr>
          <w:p w14:paraId="1C450A21">
            <w:pPr>
              <w:adjustRightInd w:val="0"/>
              <w:snapToGrid w:val="0"/>
              <w:jc w:val="center"/>
              <w:rPr>
                <w:rFonts w:ascii="宋体" w:hAnsi="宋体" w:cs="宋体"/>
                <w:color w:val="auto"/>
                <w:sz w:val="20"/>
                <w:szCs w:val="20"/>
              </w:rPr>
            </w:pPr>
            <w:r>
              <w:rPr>
                <w:rFonts w:hint="eastAsia" w:ascii="宋体" w:hAnsi="宋体" w:cs="宋体"/>
                <w:color w:val="auto"/>
                <w:sz w:val="20"/>
                <w:szCs w:val="20"/>
              </w:rPr>
              <w:t>春1</w:t>
            </w:r>
          </w:p>
        </w:tc>
      </w:tr>
      <w:tr w14:paraId="093A0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046361ED">
            <w:pPr>
              <w:widowControl/>
              <w:rPr>
                <w:rFonts w:ascii="宋体" w:hAnsi="宋体" w:cs="宋体"/>
                <w:b/>
                <w:bCs/>
                <w:color w:val="auto"/>
                <w:kern w:val="0"/>
                <w:sz w:val="20"/>
                <w:szCs w:val="20"/>
              </w:rPr>
            </w:pPr>
          </w:p>
        </w:tc>
        <w:tc>
          <w:tcPr>
            <w:tcW w:w="425" w:type="dxa"/>
            <w:vAlign w:val="center"/>
          </w:tcPr>
          <w:p w14:paraId="1B6E79B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53" w:type="dxa"/>
            <w:vAlign w:val="center"/>
          </w:tcPr>
          <w:p w14:paraId="6BD43490">
            <w:pPr>
              <w:adjustRightInd w:val="0"/>
              <w:snapToGrid w:val="0"/>
              <w:jc w:val="center"/>
              <w:rPr>
                <w:rFonts w:hint="default" w:ascii="宋体" w:hAnsi="宋体" w:eastAsia="宋体" w:cs="宋体"/>
                <w:color w:val="auto"/>
                <w:kern w:val="0"/>
                <w:sz w:val="20"/>
                <w:szCs w:val="20"/>
                <w:lang w:val="en-US" w:eastAsia="zh-CN"/>
              </w:rPr>
            </w:pPr>
            <w:r>
              <w:rPr>
                <w:rFonts w:hint="eastAsia" w:ascii="宋体" w:hAnsi="宋体" w:cs="宋体"/>
                <w:color w:val="auto"/>
                <w:kern w:val="0"/>
                <w:sz w:val="20"/>
                <w:szCs w:val="20"/>
                <w:lang w:val="en-US" w:eastAsia="zh-CN"/>
              </w:rPr>
              <w:t>文传</w:t>
            </w:r>
          </w:p>
        </w:tc>
        <w:tc>
          <w:tcPr>
            <w:tcW w:w="1050" w:type="dxa"/>
            <w:vAlign w:val="center"/>
          </w:tcPr>
          <w:p w14:paraId="74A8F11C">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g1020002</w:t>
            </w:r>
          </w:p>
        </w:tc>
        <w:tc>
          <w:tcPr>
            <w:tcW w:w="2962" w:type="dxa"/>
            <w:vAlign w:val="center"/>
          </w:tcPr>
          <w:p w14:paraId="01588411">
            <w:pPr>
              <w:widowControl/>
              <w:adjustRightInd w:val="0"/>
              <w:snapToGrid w:val="0"/>
              <w:rPr>
                <w:rFonts w:ascii="宋体" w:hAnsi="宋体" w:cs="宋体"/>
                <w:color w:val="auto"/>
                <w:kern w:val="0"/>
                <w:sz w:val="20"/>
                <w:szCs w:val="20"/>
              </w:rPr>
            </w:pPr>
            <w:r>
              <w:rPr>
                <w:rFonts w:hint="eastAsia" w:ascii="宋体" w:hAnsi="宋体" w:cs="宋体"/>
                <w:color w:val="auto"/>
                <w:kern w:val="0"/>
                <w:sz w:val="20"/>
                <w:szCs w:val="20"/>
              </w:rPr>
              <w:t>应用文写作</w:t>
            </w:r>
          </w:p>
        </w:tc>
        <w:tc>
          <w:tcPr>
            <w:tcW w:w="503" w:type="dxa"/>
            <w:vAlign w:val="center"/>
          </w:tcPr>
          <w:p w14:paraId="63A33938">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查</w:t>
            </w:r>
          </w:p>
        </w:tc>
        <w:tc>
          <w:tcPr>
            <w:tcW w:w="663" w:type="dxa"/>
            <w:vAlign w:val="center"/>
          </w:tcPr>
          <w:p w14:paraId="125892B5">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w:t>
            </w:r>
          </w:p>
        </w:tc>
        <w:tc>
          <w:tcPr>
            <w:tcW w:w="567" w:type="dxa"/>
            <w:vAlign w:val="center"/>
          </w:tcPr>
          <w:p w14:paraId="4E4F111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32</w:t>
            </w:r>
          </w:p>
        </w:tc>
        <w:tc>
          <w:tcPr>
            <w:tcW w:w="547" w:type="dxa"/>
            <w:vAlign w:val="center"/>
          </w:tcPr>
          <w:p w14:paraId="69686A19">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32</w:t>
            </w:r>
          </w:p>
        </w:tc>
        <w:tc>
          <w:tcPr>
            <w:tcW w:w="593" w:type="dxa"/>
            <w:vAlign w:val="center"/>
          </w:tcPr>
          <w:p w14:paraId="2E0D24B6">
            <w:pPr>
              <w:adjustRightInd w:val="0"/>
              <w:snapToGrid w:val="0"/>
              <w:jc w:val="center"/>
              <w:rPr>
                <w:rFonts w:ascii="宋体" w:hAnsi="宋体" w:cs="宋体"/>
                <w:color w:val="auto"/>
                <w:kern w:val="0"/>
                <w:sz w:val="20"/>
                <w:szCs w:val="20"/>
              </w:rPr>
            </w:pPr>
          </w:p>
        </w:tc>
        <w:tc>
          <w:tcPr>
            <w:tcW w:w="1083" w:type="dxa"/>
            <w:vAlign w:val="center"/>
          </w:tcPr>
          <w:p w14:paraId="38FD3EF9">
            <w:pPr>
              <w:adjustRightInd w:val="0"/>
              <w:snapToGrid w:val="0"/>
              <w:jc w:val="center"/>
              <w:rPr>
                <w:rFonts w:ascii="宋体" w:hAnsi="宋体" w:cs="宋体"/>
                <w:color w:val="auto"/>
                <w:sz w:val="20"/>
                <w:szCs w:val="20"/>
              </w:rPr>
            </w:pPr>
            <w:r>
              <w:rPr>
                <w:rFonts w:hint="eastAsia" w:ascii="宋体" w:hAnsi="宋体" w:cs="宋体"/>
                <w:color w:val="auto"/>
                <w:sz w:val="20"/>
                <w:szCs w:val="20"/>
              </w:rPr>
              <w:t>秋1</w:t>
            </w:r>
          </w:p>
        </w:tc>
      </w:tr>
      <w:tr w14:paraId="79F5B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3FF40639">
            <w:pPr>
              <w:widowControl/>
              <w:rPr>
                <w:rFonts w:ascii="宋体" w:hAnsi="宋体" w:cs="宋体"/>
                <w:b/>
                <w:bCs/>
                <w:color w:val="auto"/>
                <w:kern w:val="0"/>
                <w:sz w:val="20"/>
                <w:szCs w:val="20"/>
              </w:rPr>
            </w:pPr>
          </w:p>
        </w:tc>
        <w:tc>
          <w:tcPr>
            <w:tcW w:w="425" w:type="dxa"/>
            <w:vAlign w:val="center"/>
          </w:tcPr>
          <w:p w14:paraId="26C27E15">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53" w:type="dxa"/>
            <w:vAlign w:val="center"/>
          </w:tcPr>
          <w:p w14:paraId="2B03C186">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其他</w:t>
            </w:r>
          </w:p>
        </w:tc>
        <w:tc>
          <w:tcPr>
            <w:tcW w:w="1050" w:type="dxa"/>
            <w:vAlign w:val="center"/>
          </w:tcPr>
          <w:p w14:paraId="1CBEE722">
            <w:pPr>
              <w:jc w:val="center"/>
              <w:rPr>
                <w:rFonts w:ascii="宋体" w:hAnsi="宋体" w:cs="宋体"/>
                <w:color w:val="auto"/>
                <w:sz w:val="20"/>
                <w:szCs w:val="20"/>
              </w:rPr>
            </w:pPr>
            <w:r>
              <w:rPr>
                <w:rFonts w:hint="eastAsia" w:ascii="宋体" w:hAnsi="宋体" w:cs="宋体"/>
                <w:color w:val="auto"/>
                <w:sz w:val="20"/>
                <w:szCs w:val="20"/>
              </w:rPr>
              <w:t>g1110002</w:t>
            </w:r>
          </w:p>
        </w:tc>
        <w:tc>
          <w:tcPr>
            <w:tcW w:w="2962" w:type="dxa"/>
            <w:vAlign w:val="center"/>
          </w:tcPr>
          <w:p w14:paraId="36F7A59C">
            <w:pPr>
              <w:rPr>
                <w:rFonts w:ascii="宋体" w:hAnsi="宋体" w:cs="宋体"/>
                <w:color w:val="auto"/>
                <w:sz w:val="20"/>
                <w:szCs w:val="20"/>
              </w:rPr>
            </w:pPr>
            <w:r>
              <w:rPr>
                <w:rFonts w:hint="eastAsia" w:ascii="宋体" w:hAnsi="宋体" w:cs="宋体"/>
                <w:color w:val="auto"/>
                <w:sz w:val="20"/>
                <w:szCs w:val="20"/>
              </w:rPr>
              <w:t>军事技能</w:t>
            </w:r>
          </w:p>
        </w:tc>
        <w:tc>
          <w:tcPr>
            <w:tcW w:w="503" w:type="dxa"/>
            <w:vAlign w:val="center"/>
          </w:tcPr>
          <w:p w14:paraId="0ED4A99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查</w:t>
            </w:r>
          </w:p>
        </w:tc>
        <w:tc>
          <w:tcPr>
            <w:tcW w:w="663" w:type="dxa"/>
            <w:vAlign w:val="center"/>
          </w:tcPr>
          <w:p w14:paraId="466B4CC5">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w:t>
            </w:r>
          </w:p>
        </w:tc>
        <w:tc>
          <w:tcPr>
            <w:tcW w:w="567" w:type="dxa"/>
            <w:vAlign w:val="center"/>
          </w:tcPr>
          <w:p w14:paraId="7932D87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2W</w:t>
            </w:r>
          </w:p>
        </w:tc>
        <w:tc>
          <w:tcPr>
            <w:tcW w:w="547" w:type="dxa"/>
            <w:vAlign w:val="center"/>
          </w:tcPr>
          <w:p w14:paraId="35F09B62">
            <w:pPr>
              <w:adjustRightInd w:val="0"/>
              <w:snapToGrid w:val="0"/>
              <w:jc w:val="center"/>
              <w:rPr>
                <w:rFonts w:ascii="宋体" w:hAnsi="宋体" w:cs="宋体"/>
                <w:color w:val="auto"/>
                <w:kern w:val="0"/>
                <w:sz w:val="20"/>
                <w:szCs w:val="20"/>
              </w:rPr>
            </w:pPr>
          </w:p>
        </w:tc>
        <w:tc>
          <w:tcPr>
            <w:tcW w:w="593" w:type="dxa"/>
            <w:vAlign w:val="center"/>
          </w:tcPr>
          <w:p w14:paraId="63191E27">
            <w:pPr>
              <w:adjustRightInd w:val="0"/>
              <w:snapToGrid w:val="0"/>
              <w:jc w:val="center"/>
              <w:rPr>
                <w:rFonts w:ascii="宋体" w:hAnsi="宋体" w:cs="宋体"/>
                <w:color w:val="auto"/>
                <w:kern w:val="0"/>
                <w:sz w:val="20"/>
                <w:szCs w:val="20"/>
              </w:rPr>
            </w:pPr>
          </w:p>
        </w:tc>
        <w:tc>
          <w:tcPr>
            <w:tcW w:w="1083" w:type="dxa"/>
            <w:vAlign w:val="center"/>
          </w:tcPr>
          <w:p w14:paraId="2F5C27BD">
            <w:pPr>
              <w:adjustRightInd w:val="0"/>
              <w:snapToGrid w:val="0"/>
              <w:jc w:val="center"/>
              <w:rPr>
                <w:rFonts w:ascii="宋体" w:hAnsi="宋体" w:cs="宋体"/>
                <w:color w:val="auto"/>
                <w:sz w:val="20"/>
                <w:szCs w:val="20"/>
              </w:rPr>
            </w:pPr>
            <w:r>
              <w:rPr>
                <w:rFonts w:hint="eastAsia" w:ascii="宋体" w:hAnsi="宋体" w:cs="宋体"/>
                <w:color w:val="auto"/>
                <w:sz w:val="20"/>
                <w:szCs w:val="20"/>
              </w:rPr>
              <w:t>秋1</w:t>
            </w:r>
          </w:p>
        </w:tc>
      </w:tr>
      <w:tr w14:paraId="7CB8C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185AF974">
            <w:pPr>
              <w:widowControl/>
              <w:jc w:val="center"/>
              <w:rPr>
                <w:rFonts w:ascii="宋体" w:hAnsi="宋体" w:cs="宋体"/>
                <w:b/>
                <w:bCs/>
                <w:color w:val="auto"/>
                <w:kern w:val="0"/>
                <w:sz w:val="20"/>
                <w:szCs w:val="20"/>
              </w:rPr>
            </w:pPr>
          </w:p>
        </w:tc>
        <w:tc>
          <w:tcPr>
            <w:tcW w:w="425" w:type="dxa"/>
            <w:vAlign w:val="center"/>
          </w:tcPr>
          <w:p w14:paraId="7AFC59F1">
            <w:pPr>
              <w:spacing w:line="240" w:lineRule="exact"/>
              <w:jc w:val="center"/>
              <w:rPr>
                <w:rFonts w:ascii="宋体" w:hAnsi="宋体" w:cs="宋体"/>
                <w:color w:val="auto"/>
                <w:sz w:val="20"/>
                <w:szCs w:val="20"/>
              </w:rPr>
            </w:pPr>
            <w:r>
              <w:rPr>
                <w:rFonts w:hint="eastAsia" w:ascii="宋体" w:hAnsi="宋体" w:cs="宋体"/>
                <w:color w:val="auto"/>
                <w:sz w:val="20"/>
                <w:szCs w:val="20"/>
              </w:rPr>
              <w:t>必</w:t>
            </w:r>
          </w:p>
        </w:tc>
        <w:tc>
          <w:tcPr>
            <w:tcW w:w="653" w:type="dxa"/>
            <w:vAlign w:val="center"/>
          </w:tcPr>
          <w:p w14:paraId="0C639C29">
            <w:pPr>
              <w:spacing w:line="240" w:lineRule="exact"/>
              <w:jc w:val="center"/>
              <w:rPr>
                <w:rFonts w:ascii="宋体" w:hAnsi="宋体" w:cs="宋体"/>
                <w:color w:val="auto"/>
                <w:sz w:val="20"/>
                <w:szCs w:val="20"/>
              </w:rPr>
            </w:pPr>
            <w:r>
              <w:rPr>
                <w:rFonts w:hint="eastAsia" w:ascii="宋体" w:hAnsi="宋体" w:cs="宋体"/>
                <w:color w:val="auto"/>
                <w:sz w:val="20"/>
                <w:szCs w:val="20"/>
              </w:rPr>
              <w:t>其他</w:t>
            </w:r>
          </w:p>
        </w:tc>
        <w:tc>
          <w:tcPr>
            <w:tcW w:w="1050" w:type="dxa"/>
            <w:vAlign w:val="center"/>
          </w:tcPr>
          <w:p w14:paraId="5CD2BC05">
            <w:pPr>
              <w:jc w:val="center"/>
              <w:rPr>
                <w:rFonts w:ascii="宋体" w:hAnsi="宋体" w:cs="宋体"/>
                <w:color w:val="auto"/>
                <w:sz w:val="20"/>
                <w:szCs w:val="20"/>
              </w:rPr>
            </w:pPr>
            <w:r>
              <w:rPr>
                <w:rFonts w:hint="eastAsia" w:ascii="宋体" w:hAnsi="宋体" w:cs="宋体"/>
                <w:color w:val="auto"/>
                <w:sz w:val="20"/>
                <w:szCs w:val="20"/>
              </w:rPr>
              <w:t>g1110003</w:t>
            </w:r>
          </w:p>
        </w:tc>
        <w:tc>
          <w:tcPr>
            <w:tcW w:w="2962" w:type="dxa"/>
            <w:vAlign w:val="center"/>
          </w:tcPr>
          <w:p w14:paraId="40012984">
            <w:pPr>
              <w:spacing w:line="240" w:lineRule="exact"/>
              <w:rPr>
                <w:rFonts w:ascii="宋体" w:hAnsi="宋体" w:cs="宋体"/>
                <w:color w:val="auto"/>
                <w:sz w:val="20"/>
                <w:szCs w:val="20"/>
              </w:rPr>
            </w:pPr>
            <w:r>
              <w:rPr>
                <w:rFonts w:hint="eastAsia" w:ascii="宋体" w:hAnsi="宋体" w:cs="宋体"/>
                <w:color w:val="auto"/>
                <w:sz w:val="20"/>
                <w:szCs w:val="20"/>
              </w:rPr>
              <w:t>大学生心理健康教育</w:t>
            </w:r>
          </w:p>
        </w:tc>
        <w:tc>
          <w:tcPr>
            <w:tcW w:w="503" w:type="dxa"/>
            <w:vAlign w:val="center"/>
          </w:tcPr>
          <w:p w14:paraId="4D45E9AA">
            <w:pPr>
              <w:spacing w:line="240" w:lineRule="exact"/>
              <w:jc w:val="center"/>
              <w:rPr>
                <w:rFonts w:ascii="宋体" w:hAnsi="宋体" w:cs="宋体"/>
                <w:color w:val="auto"/>
                <w:sz w:val="20"/>
                <w:szCs w:val="20"/>
              </w:rPr>
            </w:pPr>
            <w:r>
              <w:rPr>
                <w:rFonts w:hint="eastAsia" w:ascii="宋体" w:hAnsi="宋体" w:cs="宋体"/>
                <w:color w:val="auto"/>
                <w:sz w:val="20"/>
                <w:szCs w:val="20"/>
              </w:rPr>
              <w:t>查</w:t>
            </w:r>
          </w:p>
        </w:tc>
        <w:tc>
          <w:tcPr>
            <w:tcW w:w="663" w:type="dxa"/>
            <w:vAlign w:val="center"/>
          </w:tcPr>
          <w:p w14:paraId="03339042">
            <w:pPr>
              <w:spacing w:line="240" w:lineRule="exact"/>
              <w:jc w:val="center"/>
              <w:rPr>
                <w:rFonts w:ascii="宋体" w:hAnsi="宋体" w:cs="宋体"/>
                <w:color w:val="auto"/>
                <w:sz w:val="20"/>
                <w:szCs w:val="20"/>
              </w:rPr>
            </w:pPr>
            <w:r>
              <w:rPr>
                <w:rFonts w:hint="eastAsia" w:ascii="宋体" w:hAnsi="宋体" w:cs="宋体"/>
                <w:color w:val="auto"/>
                <w:sz w:val="20"/>
                <w:szCs w:val="20"/>
              </w:rPr>
              <w:t>2</w:t>
            </w:r>
          </w:p>
        </w:tc>
        <w:tc>
          <w:tcPr>
            <w:tcW w:w="567" w:type="dxa"/>
            <w:vAlign w:val="center"/>
          </w:tcPr>
          <w:p w14:paraId="02B7F182">
            <w:pPr>
              <w:spacing w:line="240" w:lineRule="exact"/>
              <w:jc w:val="center"/>
              <w:rPr>
                <w:rFonts w:ascii="宋体" w:hAnsi="宋体" w:cs="宋体"/>
                <w:color w:val="auto"/>
                <w:sz w:val="20"/>
                <w:szCs w:val="20"/>
              </w:rPr>
            </w:pPr>
            <w:r>
              <w:rPr>
                <w:rFonts w:hint="eastAsia" w:ascii="宋体" w:hAnsi="宋体" w:cs="宋体"/>
                <w:color w:val="auto"/>
                <w:sz w:val="20"/>
                <w:szCs w:val="20"/>
              </w:rPr>
              <w:t>32</w:t>
            </w:r>
          </w:p>
        </w:tc>
        <w:tc>
          <w:tcPr>
            <w:tcW w:w="547" w:type="dxa"/>
            <w:vAlign w:val="center"/>
          </w:tcPr>
          <w:p w14:paraId="6BC73FCC">
            <w:pPr>
              <w:spacing w:line="240" w:lineRule="exact"/>
              <w:jc w:val="center"/>
              <w:rPr>
                <w:rFonts w:ascii="宋体" w:hAnsi="宋体" w:cs="宋体"/>
                <w:color w:val="auto"/>
                <w:sz w:val="20"/>
                <w:szCs w:val="20"/>
              </w:rPr>
            </w:pPr>
            <w:r>
              <w:rPr>
                <w:rFonts w:hint="eastAsia" w:ascii="宋体" w:hAnsi="宋体" w:cs="宋体"/>
                <w:color w:val="auto"/>
                <w:sz w:val="20"/>
                <w:szCs w:val="20"/>
              </w:rPr>
              <w:t>16</w:t>
            </w:r>
          </w:p>
        </w:tc>
        <w:tc>
          <w:tcPr>
            <w:tcW w:w="593" w:type="dxa"/>
            <w:vAlign w:val="center"/>
          </w:tcPr>
          <w:p w14:paraId="0F7E239A">
            <w:pPr>
              <w:spacing w:line="240" w:lineRule="exact"/>
              <w:jc w:val="center"/>
              <w:rPr>
                <w:rFonts w:ascii="宋体" w:hAnsi="宋体" w:cs="宋体"/>
                <w:color w:val="auto"/>
                <w:sz w:val="20"/>
                <w:szCs w:val="20"/>
              </w:rPr>
            </w:pPr>
            <w:r>
              <w:rPr>
                <w:rFonts w:hint="eastAsia" w:ascii="宋体" w:hAnsi="宋体" w:cs="宋体"/>
                <w:color w:val="auto"/>
                <w:sz w:val="20"/>
                <w:szCs w:val="20"/>
              </w:rPr>
              <w:t>16</w:t>
            </w:r>
          </w:p>
        </w:tc>
        <w:tc>
          <w:tcPr>
            <w:tcW w:w="1083" w:type="dxa"/>
            <w:vAlign w:val="center"/>
          </w:tcPr>
          <w:p w14:paraId="39859EF5">
            <w:pPr>
              <w:widowControl/>
              <w:jc w:val="center"/>
              <w:textAlignment w:val="center"/>
              <w:rPr>
                <w:rFonts w:ascii="宋体" w:hAnsi="宋体" w:cs="宋体"/>
                <w:color w:val="auto"/>
                <w:kern w:val="0"/>
                <w:sz w:val="20"/>
                <w:szCs w:val="20"/>
                <w:lang w:bidi="ar"/>
              </w:rPr>
            </w:pPr>
            <w:r>
              <w:rPr>
                <w:rFonts w:hint="eastAsia" w:ascii="宋体" w:hAnsi="宋体" w:cs="宋体"/>
                <w:color w:val="auto"/>
                <w:kern w:val="0"/>
                <w:sz w:val="20"/>
                <w:szCs w:val="20"/>
                <w:lang w:bidi="ar"/>
              </w:rPr>
              <w:t>秋1</w:t>
            </w:r>
          </w:p>
        </w:tc>
      </w:tr>
      <w:tr w14:paraId="3CF1D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096EBEC0">
            <w:pPr>
              <w:widowControl/>
              <w:jc w:val="center"/>
              <w:rPr>
                <w:rFonts w:ascii="宋体" w:hAnsi="宋体" w:cs="宋体"/>
                <w:b/>
                <w:bCs/>
                <w:color w:val="auto"/>
                <w:kern w:val="0"/>
                <w:sz w:val="20"/>
                <w:szCs w:val="20"/>
              </w:rPr>
            </w:pPr>
          </w:p>
        </w:tc>
        <w:tc>
          <w:tcPr>
            <w:tcW w:w="425" w:type="dxa"/>
            <w:vMerge w:val="restart"/>
            <w:vAlign w:val="center"/>
          </w:tcPr>
          <w:p w14:paraId="5906F794">
            <w:pPr>
              <w:adjustRightInd w:val="0"/>
              <w:snapToGrid w:val="0"/>
              <w:jc w:val="center"/>
              <w:rPr>
                <w:rFonts w:ascii="宋体" w:hAnsi="宋体" w:cs="宋体"/>
                <w:color w:val="auto"/>
                <w:sz w:val="20"/>
                <w:szCs w:val="20"/>
              </w:rPr>
            </w:pPr>
            <w:r>
              <w:rPr>
                <w:rFonts w:hint="eastAsia" w:ascii="宋体" w:hAnsi="宋体" w:cs="宋体"/>
                <w:color w:val="auto"/>
                <w:sz w:val="20"/>
                <w:szCs w:val="20"/>
              </w:rPr>
              <w:t>选修</w:t>
            </w:r>
          </w:p>
          <w:p w14:paraId="4539241C">
            <w:pPr>
              <w:adjustRightInd w:val="0"/>
              <w:snapToGrid w:val="0"/>
              <w:jc w:val="center"/>
              <w:rPr>
                <w:rFonts w:ascii="宋体" w:hAnsi="宋体" w:cs="宋体"/>
                <w:color w:val="auto"/>
                <w:sz w:val="20"/>
                <w:szCs w:val="20"/>
              </w:rPr>
            </w:pPr>
            <w:r>
              <w:rPr>
                <w:rFonts w:hint="eastAsia" w:ascii="宋体" w:hAnsi="宋体" w:cs="宋体"/>
                <w:color w:val="auto"/>
                <w:sz w:val="20"/>
                <w:szCs w:val="20"/>
              </w:rPr>
              <w:t>6</w:t>
            </w:r>
          </w:p>
          <w:p w14:paraId="78E2B03B">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学分</w:t>
            </w:r>
          </w:p>
        </w:tc>
        <w:tc>
          <w:tcPr>
            <w:tcW w:w="653" w:type="dxa"/>
            <w:vMerge w:val="restart"/>
            <w:vAlign w:val="center"/>
          </w:tcPr>
          <w:p w14:paraId="2101F7B0">
            <w:pPr>
              <w:adjustRightInd w:val="0"/>
              <w:snapToGrid w:val="0"/>
              <w:jc w:val="center"/>
              <w:rPr>
                <w:rFonts w:ascii="宋体" w:hAnsi="宋体" w:cs="宋体"/>
                <w:color w:val="auto"/>
                <w:sz w:val="20"/>
                <w:szCs w:val="20"/>
              </w:rPr>
            </w:pPr>
            <w:r>
              <w:rPr>
                <w:rFonts w:hint="eastAsia" w:ascii="宋体" w:hAnsi="宋体" w:cs="宋体"/>
                <w:color w:val="auto"/>
                <w:sz w:val="20"/>
                <w:szCs w:val="20"/>
              </w:rPr>
              <w:t>模块</w:t>
            </w:r>
          </w:p>
          <w:p w14:paraId="5ECBAB4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A</w:t>
            </w:r>
          </w:p>
        </w:tc>
        <w:tc>
          <w:tcPr>
            <w:tcW w:w="1050" w:type="dxa"/>
          </w:tcPr>
          <w:p w14:paraId="41B21E7D">
            <w:pPr>
              <w:rPr>
                <w:rFonts w:ascii="宋体" w:hAnsi="宋体" w:cs="宋体"/>
                <w:color w:val="auto"/>
                <w:sz w:val="20"/>
                <w:szCs w:val="20"/>
              </w:rPr>
            </w:pPr>
            <w:r>
              <w:rPr>
                <w:rFonts w:hint="eastAsia" w:ascii="宋体" w:hAnsi="宋体" w:cs="宋体"/>
                <w:color w:val="auto"/>
                <w:sz w:val="20"/>
                <w:szCs w:val="20"/>
              </w:rPr>
              <w:t>g1060018</w:t>
            </w:r>
          </w:p>
        </w:tc>
        <w:tc>
          <w:tcPr>
            <w:tcW w:w="2962" w:type="dxa"/>
            <w:vAlign w:val="center"/>
          </w:tcPr>
          <w:p w14:paraId="71DB91EB">
            <w:pPr>
              <w:adjustRightInd w:val="0"/>
              <w:snapToGrid w:val="0"/>
              <w:rPr>
                <w:rFonts w:ascii="宋体" w:hAnsi="宋体" w:cs="宋体"/>
                <w:color w:val="auto"/>
                <w:kern w:val="0"/>
                <w:sz w:val="20"/>
                <w:szCs w:val="20"/>
              </w:rPr>
            </w:pPr>
            <w:r>
              <w:rPr>
                <w:rFonts w:hint="eastAsia" w:ascii="宋体" w:hAnsi="宋体" w:cs="宋体"/>
                <w:color w:val="auto"/>
                <w:sz w:val="20"/>
                <w:szCs w:val="20"/>
              </w:rPr>
              <w:t>大学英语III</w:t>
            </w:r>
          </w:p>
        </w:tc>
        <w:tc>
          <w:tcPr>
            <w:tcW w:w="503" w:type="dxa"/>
            <w:vAlign w:val="center"/>
          </w:tcPr>
          <w:p w14:paraId="320E1D1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663" w:type="dxa"/>
            <w:vAlign w:val="center"/>
          </w:tcPr>
          <w:p w14:paraId="557A7EAC">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w:t>
            </w:r>
          </w:p>
        </w:tc>
        <w:tc>
          <w:tcPr>
            <w:tcW w:w="567" w:type="dxa"/>
            <w:vAlign w:val="center"/>
          </w:tcPr>
          <w:p w14:paraId="12A10AD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547" w:type="dxa"/>
            <w:vAlign w:val="center"/>
          </w:tcPr>
          <w:p w14:paraId="69C4CA5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593" w:type="dxa"/>
            <w:vAlign w:val="center"/>
          </w:tcPr>
          <w:p w14:paraId="17A94D9A">
            <w:pPr>
              <w:adjustRightInd w:val="0"/>
              <w:snapToGrid w:val="0"/>
              <w:jc w:val="center"/>
              <w:rPr>
                <w:rFonts w:ascii="宋体" w:hAnsi="宋体" w:cs="宋体"/>
                <w:color w:val="auto"/>
                <w:kern w:val="0"/>
                <w:sz w:val="20"/>
                <w:szCs w:val="20"/>
              </w:rPr>
            </w:pPr>
          </w:p>
        </w:tc>
        <w:tc>
          <w:tcPr>
            <w:tcW w:w="1083" w:type="dxa"/>
            <w:vAlign w:val="center"/>
          </w:tcPr>
          <w:p w14:paraId="1E01360C">
            <w:pPr>
              <w:adjustRightInd w:val="0"/>
              <w:snapToGrid w:val="0"/>
              <w:jc w:val="center"/>
              <w:rPr>
                <w:rFonts w:ascii="宋体" w:hAnsi="宋体" w:cs="宋体"/>
                <w:color w:val="auto"/>
                <w:sz w:val="20"/>
                <w:szCs w:val="20"/>
              </w:rPr>
            </w:pPr>
            <w:r>
              <w:rPr>
                <w:rFonts w:hint="eastAsia" w:ascii="宋体" w:hAnsi="宋体" w:cs="宋体"/>
                <w:color w:val="auto"/>
                <w:sz w:val="20"/>
                <w:szCs w:val="20"/>
              </w:rPr>
              <w:t>秋1</w:t>
            </w:r>
          </w:p>
        </w:tc>
      </w:tr>
      <w:tr w14:paraId="45863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014DDB70">
            <w:pPr>
              <w:widowControl/>
              <w:jc w:val="left"/>
              <w:rPr>
                <w:rFonts w:ascii="宋体" w:hAnsi="宋体" w:cs="宋体"/>
                <w:color w:val="auto"/>
                <w:kern w:val="0"/>
                <w:sz w:val="20"/>
                <w:szCs w:val="20"/>
              </w:rPr>
            </w:pPr>
          </w:p>
        </w:tc>
        <w:tc>
          <w:tcPr>
            <w:tcW w:w="425" w:type="dxa"/>
            <w:vMerge w:val="continue"/>
            <w:vAlign w:val="center"/>
          </w:tcPr>
          <w:p w14:paraId="401DBC1B">
            <w:pPr>
              <w:adjustRightInd w:val="0"/>
              <w:snapToGrid w:val="0"/>
              <w:jc w:val="center"/>
              <w:rPr>
                <w:rFonts w:ascii="宋体" w:hAnsi="宋体" w:cs="宋体"/>
                <w:color w:val="auto"/>
                <w:kern w:val="0"/>
                <w:sz w:val="20"/>
                <w:szCs w:val="20"/>
              </w:rPr>
            </w:pPr>
          </w:p>
        </w:tc>
        <w:tc>
          <w:tcPr>
            <w:tcW w:w="653" w:type="dxa"/>
            <w:vMerge w:val="continue"/>
            <w:vAlign w:val="center"/>
          </w:tcPr>
          <w:p w14:paraId="6DE6B846">
            <w:pPr>
              <w:adjustRightInd w:val="0"/>
              <w:snapToGrid w:val="0"/>
              <w:jc w:val="center"/>
              <w:rPr>
                <w:rFonts w:ascii="宋体" w:hAnsi="宋体" w:cs="宋体"/>
                <w:color w:val="auto"/>
                <w:kern w:val="0"/>
                <w:sz w:val="20"/>
                <w:szCs w:val="20"/>
              </w:rPr>
            </w:pPr>
          </w:p>
        </w:tc>
        <w:tc>
          <w:tcPr>
            <w:tcW w:w="1050" w:type="dxa"/>
          </w:tcPr>
          <w:p w14:paraId="22587FC4">
            <w:pPr>
              <w:rPr>
                <w:rFonts w:ascii="宋体" w:hAnsi="宋体" w:cs="宋体"/>
                <w:color w:val="auto"/>
                <w:sz w:val="20"/>
                <w:szCs w:val="20"/>
              </w:rPr>
            </w:pPr>
            <w:r>
              <w:rPr>
                <w:rFonts w:hint="eastAsia" w:ascii="宋体" w:hAnsi="宋体" w:cs="宋体"/>
                <w:color w:val="auto"/>
                <w:sz w:val="20"/>
                <w:szCs w:val="20"/>
              </w:rPr>
              <w:t>g1060019</w:t>
            </w:r>
          </w:p>
        </w:tc>
        <w:tc>
          <w:tcPr>
            <w:tcW w:w="2962" w:type="dxa"/>
            <w:vAlign w:val="center"/>
          </w:tcPr>
          <w:p w14:paraId="28045387">
            <w:pPr>
              <w:adjustRightInd w:val="0"/>
              <w:snapToGrid w:val="0"/>
              <w:rPr>
                <w:rFonts w:ascii="宋体" w:hAnsi="宋体" w:cs="宋体"/>
                <w:color w:val="auto"/>
                <w:kern w:val="0"/>
                <w:sz w:val="20"/>
                <w:szCs w:val="20"/>
              </w:rPr>
            </w:pPr>
            <w:r>
              <w:rPr>
                <w:rFonts w:hint="eastAsia" w:ascii="宋体" w:hAnsi="宋体" w:cs="宋体"/>
                <w:color w:val="auto"/>
                <w:sz w:val="20"/>
                <w:szCs w:val="20"/>
              </w:rPr>
              <w:t>大学英语IV</w:t>
            </w:r>
          </w:p>
        </w:tc>
        <w:tc>
          <w:tcPr>
            <w:tcW w:w="503" w:type="dxa"/>
            <w:vAlign w:val="center"/>
          </w:tcPr>
          <w:p w14:paraId="559870E7">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663" w:type="dxa"/>
            <w:vAlign w:val="center"/>
          </w:tcPr>
          <w:p w14:paraId="168661B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w:t>
            </w:r>
          </w:p>
        </w:tc>
        <w:tc>
          <w:tcPr>
            <w:tcW w:w="567" w:type="dxa"/>
            <w:vAlign w:val="center"/>
          </w:tcPr>
          <w:p w14:paraId="7BBFACB1">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547" w:type="dxa"/>
            <w:vAlign w:val="center"/>
          </w:tcPr>
          <w:p w14:paraId="74D27C0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593" w:type="dxa"/>
            <w:vAlign w:val="center"/>
          </w:tcPr>
          <w:p w14:paraId="0C158AC0">
            <w:pPr>
              <w:adjustRightInd w:val="0"/>
              <w:snapToGrid w:val="0"/>
              <w:jc w:val="center"/>
              <w:rPr>
                <w:rFonts w:ascii="宋体" w:hAnsi="宋体" w:cs="宋体"/>
                <w:color w:val="auto"/>
                <w:kern w:val="0"/>
                <w:sz w:val="20"/>
                <w:szCs w:val="20"/>
              </w:rPr>
            </w:pPr>
          </w:p>
        </w:tc>
        <w:tc>
          <w:tcPr>
            <w:tcW w:w="1083" w:type="dxa"/>
            <w:vAlign w:val="center"/>
          </w:tcPr>
          <w:p w14:paraId="2C3E0F2D">
            <w:pPr>
              <w:adjustRightInd w:val="0"/>
              <w:snapToGrid w:val="0"/>
              <w:jc w:val="center"/>
              <w:rPr>
                <w:rFonts w:ascii="宋体" w:hAnsi="宋体" w:cs="宋体"/>
                <w:color w:val="auto"/>
                <w:sz w:val="20"/>
                <w:szCs w:val="20"/>
              </w:rPr>
            </w:pPr>
            <w:r>
              <w:rPr>
                <w:rFonts w:hint="eastAsia" w:ascii="宋体" w:hAnsi="宋体" w:cs="宋体"/>
                <w:color w:val="auto"/>
                <w:sz w:val="20"/>
                <w:szCs w:val="20"/>
              </w:rPr>
              <w:t>春1</w:t>
            </w:r>
          </w:p>
        </w:tc>
      </w:tr>
      <w:tr w14:paraId="10D2A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607DC62A">
            <w:pPr>
              <w:widowControl/>
              <w:jc w:val="left"/>
              <w:rPr>
                <w:rFonts w:ascii="宋体" w:hAnsi="宋体" w:cs="宋体"/>
                <w:color w:val="auto"/>
                <w:kern w:val="0"/>
                <w:sz w:val="20"/>
                <w:szCs w:val="20"/>
              </w:rPr>
            </w:pPr>
          </w:p>
        </w:tc>
        <w:tc>
          <w:tcPr>
            <w:tcW w:w="425" w:type="dxa"/>
            <w:vMerge w:val="continue"/>
            <w:vAlign w:val="center"/>
          </w:tcPr>
          <w:p w14:paraId="6F678DB1">
            <w:pPr>
              <w:adjustRightInd w:val="0"/>
              <w:snapToGrid w:val="0"/>
              <w:jc w:val="center"/>
              <w:rPr>
                <w:rFonts w:ascii="宋体" w:hAnsi="宋体" w:cs="宋体"/>
                <w:color w:val="auto"/>
                <w:kern w:val="0"/>
                <w:sz w:val="20"/>
                <w:szCs w:val="20"/>
              </w:rPr>
            </w:pPr>
          </w:p>
        </w:tc>
        <w:tc>
          <w:tcPr>
            <w:tcW w:w="653" w:type="dxa"/>
            <w:vMerge w:val="restart"/>
            <w:vAlign w:val="center"/>
          </w:tcPr>
          <w:p w14:paraId="29A91133">
            <w:pPr>
              <w:adjustRightInd w:val="0"/>
              <w:snapToGrid w:val="0"/>
              <w:jc w:val="center"/>
              <w:rPr>
                <w:rFonts w:ascii="宋体" w:hAnsi="宋体" w:cs="宋体"/>
                <w:color w:val="auto"/>
                <w:sz w:val="20"/>
                <w:szCs w:val="20"/>
              </w:rPr>
            </w:pPr>
            <w:r>
              <w:rPr>
                <w:rFonts w:hint="eastAsia" w:ascii="宋体" w:hAnsi="宋体" w:cs="宋体"/>
                <w:color w:val="auto"/>
                <w:sz w:val="20"/>
                <w:szCs w:val="20"/>
              </w:rPr>
              <w:t>模块</w:t>
            </w:r>
          </w:p>
          <w:p w14:paraId="04250546">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B</w:t>
            </w:r>
          </w:p>
        </w:tc>
        <w:tc>
          <w:tcPr>
            <w:tcW w:w="1050" w:type="dxa"/>
          </w:tcPr>
          <w:p w14:paraId="63106C47">
            <w:pPr>
              <w:rPr>
                <w:rFonts w:ascii="宋体" w:hAnsi="宋体" w:cs="宋体"/>
                <w:color w:val="auto"/>
                <w:sz w:val="20"/>
                <w:szCs w:val="20"/>
              </w:rPr>
            </w:pPr>
            <w:r>
              <w:rPr>
                <w:rFonts w:hint="eastAsia" w:ascii="宋体" w:hAnsi="宋体" w:cs="宋体"/>
                <w:color w:val="auto"/>
                <w:sz w:val="20"/>
                <w:szCs w:val="20"/>
              </w:rPr>
              <w:t>g1060017</w:t>
            </w:r>
          </w:p>
        </w:tc>
        <w:tc>
          <w:tcPr>
            <w:tcW w:w="2962" w:type="dxa"/>
            <w:vAlign w:val="center"/>
          </w:tcPr>
          <w:p w14:paraId="45CE7E78">
            <w:pPr>
              <w:adjustRightInd w:val="0"/>
              <w:snapToGrid w:val="0"/>
              <w:rPr>
                <w:rFonts w:ascii="宋体" w:hAnsi="宋体" w:cs="宋体"/>
                <w:color w:val="auto"/>
                <w:kern w:val="0"/>
                <w:sz w:val="20"/>
                <w:szCs w:val="20"/>
              </w:rPr>
            </w:pPr>
            <w:r>
              <w:rPr>
                <w:rFonts w:hint="eastAsia" w:ascii="宋体" w:hAnsi="宋体" w:cs="宋体"/>
                <w:color w:val="auto"/>
                <w:sz w:val="20"/>
                <w:szCs w:val="20"/>
              </w:rPr>
              <w:t>大学英语II</w:t>
            </w:r>
          </w:p>
        </w:tc>
        <w:tc>
          <w:tcPr>
            <w:tcW w:w="503" w:type="dxa"/>
            <w:vAlign w:val="center"/>
          </w:tcPr>
          <w:p w14:paraId="516FA6C3">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663" w:type="dxa"/>
            <w:vAlign w:val="center"/>
          </w:tcPr>
          <w:p w14:paraId="41F8837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w:t>
            </w:r>
          </w:p>
        </w:tc>
        <w:tc>
          <w:tcPr>
            <w:tcW w:w="567" w:type="dxa"/>
            <w:vAlign w:val="center"/>
          </w:tcPr>
          <w:p w14:paraId="2B2EC313">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547" w:type="dxa"/>
            <w:vAlign w:val="center"/>
          </w:tcPr>
          <w:p w14:paraId="77B1507F">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593" w:type="dxa"/>
            <w:vAlign w:val="center"/>
          </w:tcPr>
          <w:p w14:paraId="50E3A3AC">
            <w:pPr>
              <w:adjustRightInd w:val="0"/>
              <w:snapToGrid w:val="0"/>
              <w:jc w:val="center"/>
              <w:rPr>
                <w:rFonts w:ascii="宋体" w:hAnsi="宋体" w:cs="宋体"/>
                <w:color w:val="auto"/>
                <w:kern w:val="0"/>
                <w:sz w:val="20"/>
                <w:szCs w:val="20"/>
              </w:rPr>
            </w:pPr>
          </w:p>
        </w:tc>
        <w:tc>
          <w:tcPr>
            <w:tcW w:w="1083" w:type="dxa"/>
            <w:vAlign w:val="center"/>
          </w:tcPr>
          <w:p w14:paraId="41261854">
            <w:pPr>
              <w:adjustRightInd w:val="0"/>
              <w:snapToGrid w:val="0"/>
              <w:jc w:val="center"/>
              <w:rPr>
                <w:rFonts w:ascii="宋体" w:hAnsi="宋体" w:cs="宋体"/>
                <w:color w:val="auto"/>
                <w:sz w:val="20"/>
                <w:szCs w:val="20"/>
              </w:rPr>
            </w:pPr>
            <w:r>
              <w:rPr>
                <w:rFonts w:hint="eastAsia" w:ascii="宋体" w:hAnsi="宋体" w:cs="宋体"/>
                <w:color w:val="auto"/>
                <w:sz w:val="20"/>
                <w:szCs w:val="20"/>
              </w:rPr>
              <w:t>秋1</w:t>
            </w:r>
          </w:p>
        </w:tc>
      </w:tr>
      <w:tr w14:paraId="3D56E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2" w:hRule="atLeast"/>
          <w:jc w:val="center"/>
        </w:trPr>
        <w:tc>
          <w:tcPr>
            <w:tcW w:w="425" w:type="dxa"/>
            <w:vMerge w:val="continue"/>
            <w:vAlign w:val="center"/>
          </w:tcPr>
          <w:p w14:paraId="00D5F9C1">
            <w:pPr>
              <w:widowControl/>
              <w:jc w:val="left"/>
              <w:rPr>
                <w:rFonts w:ascii="宋体" w:hAnsi="宋体" w:cs="宋体"/>
                <w:color w:val="auto"/>
                <w:kern w:val="0"/>
                <w:sz w:val="20"/>
                <w:szCs w:val="20"/>
              </w:rPr>
            </w:pPr>
          </w:p>
        </w:tc>
        <w:tc>
          <w:tcPr>
            <w:tcW w:w="425" w:type="dxa"/>
            <w:vMerge w:val="continue"/>
            <w:vAlign w:val="center"/>
          </w:tcPr>
          <w:p w14:paraId="32F37C08">
            <w:pPr>
              <w:adjustRightInd w:val="0"/>
              <w:snapToGrid w:val="0"/>
              <w:jc w:val="center"/>
              <w:rPr>
                <w:rFonts w:ascii="宋体" w:hAnsi="宋体" w:cs="宋体"/>
                <w:color w:val="auto"/>
                <w:kern w:val="0"/>
                <w:sz w:val="20"/>
                <w:szCs w:val="20"/>
              </w:rPr>
            </w:pPr>
          </w:p>
        </w:tc>
        <w:tc>
          <w:tcPr>
            <w:tcW w:w="653" w:type="dxa"/>
            <w:vMerge w:val="continue"/>
            <w:vAlign w:val="center"/>
          </w:tcPr>
          <w:p w14:paraId="6FCB18FD">
            <w:pPr>
              <w:adjustRightInd w:val="0"/>
              <w:snapToGrid w:val="0"/>
              <w:jc w:val="center"/>
              <w:rPr>
                <w:rFonts w:ascii="宋体" w:hAnsi="宋体" w:cs="宋体"/>
                <w:color w:val="auto"/>
                <w:kern w:val="0"/>
                <w:sz w:val="20"/>
                <w:szCs w:val="20"/>
              </w:rPr>
            </w:pPr>
          </w:p>
        </w:tc>
        <w:tc>
          <w:tcPr>
            <w:tcW w:w="1050" w:type="dxa"/>
          </w:tcPr>
          <w:p w14:paraId="483B8BDB">
            <w:pPr>
              <w:rPr>
                <w:rFonts w:ascii="宋体" w:hAnsi="宋体" w:cs="宋体"/>
                <w:color w:val="auto"/>
                <w:sz w:val="20"/>
                <w:szCs w:val="20"/>
              </w:rPr>
            </w:pPr>
            <w:r>
              <w:rPr>
                <w:rFonts w:hint="eastAsia" w:ascii="宋体" w:hAnsi="宋体" w:cs="宋体"/>
                <w:color w:val="auto"/>
                <w:sz w:val="20"/>
                <w:szCs w:val="20"/>
              </w:rPr>
              <w:t>g1060018</w:t>
            </w:r>
          </w:p>
        </w:tc>
        <w:tc>
          <w:tcPr>
            <w:tcW w:w="2962" w:type="dxa"/>
            <w:vAlign w:val="center"/>
          </w:tcPr>
          <w:p w14:paraId="29461612">
            <w:pPr>
              <w:adjustRightInd w:val="0"/>
              <w:snapToGrid w:val="0"/>
              <w:rPr>
                <w:rFonts w:ascii="宋体" w:hAnsi="宋体" w:cs="宋体"/>
                <w:color w:val="auto"/>
                <w:kern w:val="0"/>
                <w:sz w:val="20"/>
                <w:szCs w:val="20"/>
              </w:rPr>
            </w:pPr>
            <w:r>
              <w:rPr>
                <w:rFonts w:hint="eastAsia" w:ascii="宋体" w:hAnsi="宋体" w:cs="宋体"/>
                <w:color w:val="auto"/>
                <w:sz w:val="20"/>
                <w:szCs w:val="20"/>
              </w:rPr>
              <w:t>大学英语III</w:t>
            </w:r>
          </w:p>
        </w:tc>
        <w:tc>
          <w:tcPr>
            <w:tcW w:w="503" w:type="dxa"/>
            <w:vAlign w:val="center"/>
          </w:tcPr>
          <w:p w14:paraId="767BFFF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663" w:type="dxa"/>
            <w:vAlign w:val="center"/>
          </w:tcPr>
          <w:p w14:paraId="6BC720F9">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w:t>
            </w:r>
          </w:p>
        </w:tc>
        <w:tc>
          <w:tcPr>
            <w:tcW w:w="567" w:type="dxa"/>
            <w:vAlign w:val="center"/>
          </w:tcPr>
          <w:p w14:paraId="49D2499A">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547" w:type="dxa"/>
            <w:vAlign w:val="center"/>
          </w:tcPr>
          <w:p w14:paraId="2452A5DB">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593" w:type="dxa"/>
            <w:vAlign w:val="center"/>
          </w:tcPr>
          <w:p w14:paraId="4F6FD2EE">
            <w:pPr>
              <w:adjustRightInd w:val="0"/>
              <w:snapToGrid w:val="0"/>
              <w:jc w:val="center"/>
              <w:rPr>
                <w:rFonts w:ascii="宋体" w:hAnsi="宋体" w:cs="宋体"/>
                <w:color w:val="auto"/>
                <w:kern w:val="0"/>
                <w:sz w:val="20"/>
                <w:szCs w:val="20"/>
              </w:rPr>
            </w:pPr>
          </w:p>
        </w:tc>
        <w:tc>
          <w:tcPr>
            <w:tcW w:w="1083" w:type="dxa"/>
            <w:vAlign w:val="center"/>
          </w:tcPr>
          <w:p w14:paraId="3D3EE369">
            <w:pPr>
              <w:adjustRightInd w:val="0"/>
              <w:snapToGrid w:val="0"/>
              <w:jc w:val="center"/>
              <w:rPr>
                <w:rFonts w:ascii="宋体" w:hAnsi="宋体" w:cs="宋体"/>
                <w:color w:val="auto"/>
                <w:sz w:val="20"/>
                <w:szCs w:val="20"/>
              </w:rPr>
            </w:pPr>
            <w:r>
              <w:rPr>
                <w:rFonts w:hint="eastAsia" w:ascii="宋体" w:hAnsi="宋体" w:cs="宋体"/>
                <w:color w:val="auto"/>
                <w:sz w:val="20"/>
                <w:szCs w:val="20"/>
              </w:rPr>
              <w:t>春1</w:t>
            </w:r>
          </w:p>
        </w:tc>
      </w:tr>
      <w:tr w14:paraId="211B3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2" w:hRule="atLeast"/>
          <w:jc w:val="center"/>
        </w:trPr>
        <w:tc>
          <w:tcPr>
            <w:tcW w:w="5515" w:type="dxa"/>
            <w:gridSpan w:val="5"/>
            <w:shd w:val="clear" w:color="auto" w:fill="D7D7D7"/>
            <w:vAlign w:val="center"/>
          </w:tcPr>
          <w:p w14:paraId="16CE9D57">
            <w:pPr>
              <w:ind w:firstLine="2008" w:firstLineChars="1000"/>
              <w:rPr>
                <w:rFonts w:ascii="宋体" w:hAnsi="宋体" w:cs="宋体"/>
                <w:b/>
                <w:color w:val="auto"/>
                <w:sz w:val="20"/>
                <w:szCs w:val="20"/>
              </w:rPr>
            </w:pPr>
            <w:r>
              <w:rPr>
                <w:rFonts w:hint="eastAsia" w:ascii="宋体" w:hAnsi="宋体" w:cs="宋体"/>
                <w:b/>
                <w:color w:val="auto"/>
                <w:sz w:val="20"/>
                <w:szCs w:val="20"/>
              </w:rPr>
              <w:t>小计（公共基础课）</w:t>
            </w:r>
          </w:p>
        </w:tc>
        <w:tc>
          <w:tcPr>
            <w:tcW w:w="503" w:type="dxa"/>
            <w:shd w:val="clear" w:color="auto" w:fill="D7D7D7"/>
            <w:vAlign w:val="center"/>
          </w:tcPr>
          <w:p w14:paraId="65382952">
            <w:pPr>
              <w:adjustRightInd w:val="0"/>
              <w:snapToGrid w:val="0"/>
              <w:jc w:val="center"/>
              <w:rPr>
                <w:rFonts w:ascii="宋体" w:hAnsi="宋体" w:cs="宋体"/>
                <w:b/>
                <w:color w:val="auto"/>
                <w:sz w:val="20"/>
                <w:szCs w:val="20"/>
              </w:rPr>
            </w:pPr>
          </w:p>
        </w:tc>
        <w:tc>
          <w:tcPr>
            <w:tcW w:w="663" w:type="dxa"/>
            <w:shd w:val="clear" w:color="auto" w:fill="D7D7D7"/>
            <w:vAlign w:val="center"/>
          </w:tcPr>
          <w:p w14:paraId="1AA1DD45">
            <w:pPr>
              <w:adjustRightInd w:val="0"/>
              <w:snapToGrid w:val="0"/>
              <w:jc w:val="center"/>
              <w:rPr>
                <w:rFonts w:ascii="宋体" w:hAnsi="宋体" w:cs="宋体"/>
                <w:b/>
                <w:color w:val="auto"/>
                <w:sz w:val="20"/>
                <w:szCs w:val="20"/>
              </w:rPr>
            </w:pPr>
            <w:r>
              <w:rPr>
                <w:rFonts w:hint="eastAsia" w:ascii="宋体" w:hAnsi="宋体" w:cs="宋体"/>
                <w:b/>
                <w:color w:val="auto"/>
                <w:sz w:val="20"/>
                <w:szCs w:val="20"/>
              </w:rPr>
              <w:t>29.5</w:t>
            </w:r>
          </w:p>
        </w:tc>
        <w:tc>
          <w:tcPr>
            <w:tcW w:w="567" w:type="dxa"/>
            <w:shd w:val="clear" w:color="auto" w:fill="D7D7D7"/>
            <w:vAlign w:val="center"/>
          </w:tcPr>
          <w:p w14:paraId="326AC22E">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544</w:t>
            </w:r>
          </w:p>
        </w:tc>
        <w:tc>
          <w:tcPr>
            <w:tcW w:w="547" w:type="dxa"/>
            <w:shd w:val="clear" w:color="auto" w:fill="D7D7D7"/>
            <w:vAlign w:val="center"/>
          </w:tcPr>
          <w:p w14:paraId="0C60DD3C">
            <w:pPr>
              <w:adjustRightInd w:val="0"/>
              <w:snapToGrid w:val="0"/>
              <w:jc w:val="center"/>
              <w:rPr>
                <w:rFonts w:ascii="宋体" w:hAnsi="宋体" w:cs="宋体"/>
                <w:b/>
                <w:color w:val="auto"/>
                <w:sz w:val="20"/>
                <w:szCs w:val="20"/>
              </w:rPr>
            </w:pPr>
            <w:r>
              <w:rPr>
                <w:rFonts w:hint="eastAsia" w:ascii="宋体" w:hAnsi="宋体" w:cs="宋体"/>
                <w:b/>
                <w:color w:val="auto"/>
                <w:sz w:val="20"/>
                <w:szCs w:val="20"/>
              </w:rPr>
              <w:t>374</w:t>
            </w:r>
          </w:p>
        </w:tc>
        <w:tc>
          <w:tcPr>
            <w:tcW w:w="593" w:type="dxa"/>
            <w:shd w:val="clear" w:color="auto" w:fill="D7D7D7"/>
            <w:vAlign w:val="center"/>
          </w:tcPr>
          <w:p w14:paraId="5BD5676F">
            <w:pPr>
              <w:adjustRightInd w:val="0"/>
              <w:snapToGrid w:val="0"/>
              <w:jc w:val="center"/>
              <w:rPr>
                <w:rFonts w:ascii="宋体" w:hAnsi="宋体" w:cs="宋体"/>
                <w:b/>
                <w:color w:val="auto"/>
                <w:kern w:val="0"/>
                <w:sz w:val="20"/>
                <w:szCs w:val="20"/>
              </w:rPr>
            </w:pPr>
            <w:r>
              <w:rPr>
                <w:rFonts w:hint="eastAsia" w:ascii="宋体" w:hAnsi="宋体" w:cs="宋体"/>
                <w:b/>
                <w:color w:val="auto"/>
                <w:kern w:val="0"/>
                <w:sz w:val="20"/>
                <w:szCs w:val="20"/>
              </w:rPr>
              <w:t>170</w:t>
            </w:r>
          </w:p>
        </w:tc>
        <w:tc>
          <w:tcPr>
            <w:tcW w:w="1083" w:type="dxa"/>
            <w:shd w:val="clear" w:color="auto" w:fill="D7D7D7"/>
            <w:vAlign w:val="center"/>
          </w:tcPr>
          <w:p w14:paraId="23CA0DB5">
            <w:pPr>
              <w:adjustRightInd w:val="0"/>
              <w:snapToGrid w:val="0"/>
              <w:jc w:val="center"/>
              <w:rPr>
                <w:rFonts w:ascii="宋体" w:hAnsi="宋体" w:cs="宋体"/>
                <w:b/>
                <w:color w:val="auto"/>
                <w:sz w:val="20"/>
                <w:szCs w:val="20"/>
              </w:rPr>
            </w:pPr>
          </w:p>
        </w:tc>
      </w:tr>
      <w:tr w14:paraId="564C6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25" w:type="dxa"/>
            <w:vMerge w:val="restart"/>
            <w:vAlign w:val="center"/>
          </w:tcPr>
          <w:p w14:paraId="45477459">
            <w:pPr>
              <w:widowControl/>
              <w:jc w:val="left"/>
              <w:rPr>
                <w:rFonts w:ascii="宋体" w:hAnsi="宋体" w:cs="宋体"/>
                <w:color w:val="auto"/>
                <w:kern w:val="0"/>
                <w:sz w:val="20"/>
                <w:szCs w:val="20"/>
              </w:rPr>
            </w:pPr>
            <w:r>
              <w:rPr>
                <w:rFonts w:hint="eastAsia" w:ascii="宋体" w:hAnsi="宋体" w:cs="宋体"/>
                <w:b/>
                <w:bCs/>
                <w:color w:val="auto"/>
                <w:kern w:val="0"/>
                <w:sz w:val="20"/>
                <w:szCs w:val="20"/>
              </w:rPr>
              <w:t>通识课</w:t>
            </w:r>
          </w:p>
        </w:tc>
        <w:tc>
          <w:tcPr>
            <w:tcW w:w="425" w:type="dxa"/>
            <w:vAlign w:val="center"/>
          </w:tcPr>
          <w:p w14:paraId="352B5C95">
            <w:pPr>
              <w:adjustRightInd w:val="0"/>
              <w:snapToGrid w:val="0"/>
              <w:jc w:val="right"/>
              <w:rPr>
                <w:rFonts w:ascii="宋体" w:hAnsi="宋体" w:cs="宋体"/>
                <w:color w:val="auto"/>
                <w:kern w:val="0"/>
                <w:sz w:val="20"/>
                <w:szCs w:val="20"/>
              </w:rPr>
            </w:pPr>
            <w:r>
              <w:rPr>
                <w:rFonts w:hint="eastAsia" w:ascii="宋体" w:hAnsi="宋体" w:cs="宋体"/>
                <w:color w:val="auto"/>
                <w:sz w:val="20"/>
                <w:szCs w:val="20"/>
              </w:rPr>
              <w:t>选</w:t>
            </w:r>
          </w:p>
        </w:tc>
        <w:tc>
          <w:tcPr>
            <w:tcW w:w="653" w:type="dxa"/>
            <w:vAlign w:val="center"/>
          </w:tcPr>
          <w:p w14:paraId="6B42B238">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计信</w:t>
            </w:r>
          </w:p>
        </w:tc>
        <w:tc>
          <w:tcPr>
            <w:tcW w:w="1050" w:type="dxa"/>
            <w:vAlign w:val="center"/>
          </w:tcPr>
          <w:p w14:paraId="4B68EC88">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g0061011</w:t>
            </w:r>
          </w:p>
        </w:tc>
        <w:tc>
          <w:tcPr>
            <w:tcW w:w="2962" w:type="dxa"/>
            <w:vAlign w:val="center"/>
          </w:tcPr>
          <w:p w14:paraId="3BC15BF9">
            <w:pPr>
              <w:widowControl/>
              <w:adjustRightInd w:val="0"/>
              <w:snapToGrid w:val="0"/>
              <w:rPr>
                <w:rFonts w:ascii="宋体" w:hAnsi="宋体" w:cs="宋体"/>
                <w:color w:val="auto"/>
                <w:kern w:val="0"/>
                <w:sz w:val="20"/>
                <w:szCs w:val="20"/>
              </w:rPr>
            </w:pPr>
            <w:r>
              <w:rPr>
                <w:rFonts w:hint="eastAsia" w:ascii="宋体" w:hAnsi="宋体" w:cs="宋体"/>
                <w:color w:val="auto"/>
                <w:kern w:val="0"/>
                <w:sz w:val="20"/>
                <w:szCs w:val="20"/>
              </w:rPr>
              <w:t>计算机应用基础</w:t>
            </w:r>
          </w:p>
        </w:tc>
        <w:tc>
          <w:tcPr>
            <w:tcW w:w="503" w:type="dxa"/>
            <w:vAlign w:val="center"/>
          </w:tcPr>
          <w:p w14:paraId="6113F845">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查</w:t>
            </w:r>
          </w:p>
        </w:tc>
        <w:tc>
          <w:tcPr>
            <w:tcW w:w="663" w:type="dxa"/>
            <w:vAlign w:val="center"/>
          </w:tcPr>
          <w:p w14:paraId="14E3C6B9">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w:t>
            </w:r>
          </w:p>
        </w:tc>
        <w:tc>
          <w:tcPr>
            <w:tcW w:w="567" w:type="dxa"/>
            <w:vAlign w:val="center"/>
          </w:tcPr>
          <w:p w14:paraId="4DA6B542">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32</w:t>
            </w:r>
          </w:p>
        </w:tc>
        <w:tc>
          <w:tcPr>
            <w:tcW w:w="547" w:type="dxa"/>
            <w:vAlign w:val="center"/>
          </w:tcPr>
          <w:p w14:paraId="26E2443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32</w:t>
            </w:r>
          </w:p>
        </w:tc>
        <w:tc>
          <w:tcPr>
            <w:tcW w:w="593" w:type="dxa"/>
            <w:vAlign w:val="center"/>
          </w:tcPr>
          <w:p w14:paraId="01855C5D">
            <w:pPr>
              <w:adjustRightInd w:val="0"/>
              <w:snapToGrid w:val="0"/>
              <w:jc w:val="center"/>
              <w:rPr>
                <w:rFonts w:ascii="宋体" w:hAnsi="宋体" w:cs="宋体"/>
                <w:color w:val="auto"/>
                <w:kern w:val="0"/>
                <w:sz w:val="20"/>
                <w:szCs w:val="20"/>
              </w:rPr>
            </w:pPr>
          </w:p>
        </w:tc>
        <w:tc>
          <w:tcPr>
            <w:tcW w:w="1083" w:type="dxa"/>
            <w:vAlign w:val="center"/>
          </w:tcPr>
          <w:p w14:paraId="4127D2C2">
            <w:pPr>
              <w:adjustRightInd w:val="0"/>
              <w:snapToGrid w:val="0"/>
              <w:jc w:val="center"/>
              <w:rPr>
                <w:rFonts w:ascii="宋体" w:hAnsi="宋体" w:cs="宋体"/>
                <w:color w:val="auto"/>
                <w:sz w:val="20"/>
                <w:szCs w:val="20"/>
              </w:rPr>
            </w:pPr>
            <w:r>
              <w:rPr>
                <w:rFonts w:hint="eastAsia" w:ascii="宋体" w:hAnsi="宋体" w:cs="宋体"/>
                <w:color w:val="auto"/>
                <w:sz w:val="20"/>
                <w:szCs w:val="20"/>
              </w:rPr>
              <w:t>秋1</w:t>
            </w:r>
          </w:p>
        </w:tc>
      </w:tr>
      <w:tr w14:paraId="6D2D7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4" w:hRule="atLeast"/>
          <w:jc w:val="center"/>
        </w:trPr>
        <w:tc>
          <w:tcPr>
            <w:tcW w:w="425" w:type="dxa"/>
            <w:vMerge w:val="continue"/>
            <w:vAlign w:val="center"/>
          </w:tcPr>
          <w:p w14:paraId="47418744">
            <w:pPr>
              <w:widowControl/>
              <w:jc w:val="center"/>
              <w:rPr>
                <w:rFonts w:ascii="宋体" w:hAnsi="宋体" w:cs="宋体"/>
                <w:color w:val="auto"/>
                <w:kern w:val="0"/>
                <w:sz w:val="20"/>
                <w:szCs w:val="20"/>
              </w:rPr>
            </w:pPr>
          </w:p>
        </w:tc>
        <w:tc>
          <w:tcPr>
            <w:tcW w:w="425" w:type="dxa"/>
            <w:vAlign w:val="center"/>
          </w:tcPr>
          <w:p w14:paraId="02943859">
            <w:pPr>
              <w:adjustRightInd w:val="0"/>
              <w:snapToGrid w:val="0"/>
              <w:jc w:val="right"/>
              <w:rPr>
                <w:rFonts w:ascii="宋体" w:hAnsi="宋体" w:cs="宋体"/>
                <w:color w:val="auto"/>
                <w:kern w:val="0"/>
                <w:sz w:val="20"/>
                <w:szCs w:val="20"/>
              </w:rPr>
            </w:pPr>
            <w:r>
              <w:rPr>
                <w:rFonts w:hint="eastAsia" w:ascii="宋体" w:hAnsi="宋体" w:cs="宋体"/>
                <w:color w:val="auto"/>
                <w:sz w:val="20"/>
                <w:szCs w:val="20"/>
              </w:rPr>
              <w:t>选</w:t>
            </w:r>
          </w:p>
        </w:tc>
        <w:tc>
          <w:tcPr>
            <w:tcW w:w="653" w:type="dxa"/>
            <w:vAlign w:val="center"/>
          </w:tcPr>
          <w:p w14:paraId="6BB43E79">
            <w:pPr>
              <w:adjustRightInd w:val="0"/>
              <w:snapToGrid w:val="0"/>
              <w:jc w:val="center"/>
              <w:rPr>
                <w:rFonts w:ascii="宋体" w:hAnsi="宋体" w:cs="宋体"/>
                <w:color w:val="auto"/>
                <w:sz w:val="20"/>
                <w:szCs w:val="20"/>
              </w:rPr>
            </w:pPr>
            <w:r>
              <w:rPr>
                <w:rFonts w:hint="eastAsia" w:ascii="宋体" w:hAnsi="宋体" w:cs="宋体"/>
                <w:color w:val="auto"/>
                <w:sz w:val="20"/>
                <w:szCs w:val="20"/>
              </w:rPr>
              <w:t>各</w:t>
            </w:r>
          </w:p>
          <w:p w14:paraId="473ED55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学院</w:t>
            </w:r>
          </w:p>
        </w:tc>
        <w:tc>
          <w:tcPr>
            <w:tcW w:w="1050" w:type="dxa"/>
            <w:vAlign w:val="center"/>
          </w:tcPr>
          <w:p w14:paraId="074665C2">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g0-----</w:t>
            </w:r>
          </w:p>
        </w:tc>
        <w:tc>
          <w:tcPr>
            <w:tcW w:w="2962" w:type="dxa"/>
            <w:vAlign w:val="center"/>
          </w:tcPr>
          <w:p w14:paraId="619AC054">
            <w:pPr>
              <w:widowControl/>
              <w:adjustRightInd w:val="0"/>
              <w:snapToGrid w:val="0"/>
              <w:rPr>
                <w:rFonts w:ascii="宋体" w:hAnsi="宋体" w:cs="宋体"/>
                <w:color w:val="auto"/>
                <w:kern w:val="0"/>
                <w:sz w:val="20"/>
                <w:szCs w:val="20"/>
              </w:rPr>
            </w:pPr>
            <w:r>
              <w:rPr>
                <w:rFonts w:hint="eastAsia" w:ascii="宋体" w:hAnsi="宋体" w:cs="宋体"/>
                <w:color w:val="auto"/>
                <w:sz w:val="20"/>
                <w:szCs w:val="20"/>
              </w:rPr>
              <w:t>社会科学与人文素养</w:t>
            </w:r>
          </w:p>
        </w:tc>
        <w:tc>
          <w:tcPr>
            <w:tcW w:w="503" w:type="dxa"/>
            <w:vAlign w:val="center"/>
          </w:tcPr>
          <w:p w14:paraId="107E2597">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查</w:t>
            </w:r>
          </w:p>
        </w:tc>
        <w:tc>
          <w:tcPr>
            <w:tcW w:w="663" w:type="dxa"/>
            <w:vAlign w:val="center"/>
          </w:tcPr>
          <w:p w14:paraId="0313AA78">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w:t>
            </w:r>
          </w:p>
        </w:tc>
        <w:tc>
          <w:tcPr>
            <w:tcW w:w="567" w:type="dxa"/>
            <w:vAlign w:val="center"/>
          </w:tcPr>
          <w:p w14:paraId="1AFA27F2">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32</w:t>
            </w:r>
          </w:p>
        </w:tc>
        <w:tc>
          <w:tcPr>
            <w:tcW w:w="547" w:type="dxa"/>
            <w:vAlign w:val="center"/>
          </w:tcPr>
          <w:p w14:paraId="4E58D52F">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32</w:t>
            </w:r>
          </w:p>
        </w:tc>
        <w:tc>
          <w:tcPr>
            <w:tcW w:w="593" w:type="dxa"/>
            <w:vAlign w:val="center"/>
          </w:tcPr>
          <w:p w14:paraId="3E1C970F">
            <w:pPr>
              <w:adjustRightInd w:val="0"/>
              <w:snapToGrid w:val="0"/>
              <w:jc w:val="center"/>
              <w:rPr>
                <w:rFonts w:ascii="宋体" w:hAnsi="宋体" w:cs="宋体"/>
                <w:color w:val="auto"/>
                <w:kern w:val="0"/>
                <w:sz w:val="20"/>
                <w:szCs w:val="20"/>
              </w:rPr>
            </w:pPr>
          </w:p>
        </w:tc>
        <w:tc>
          <w:tcPr>
            <w:tcW w:w="1083" w:type="dxa"/>
            <w:vAlign w:val="center"/>
          </w:tcPr>
          <w:p w14:paraId="2D9462D1">
            <w:pPr>
              <w:adjustRightInd w:val="0"/>
              <w:snapToGrid w:val="0"/>
              <w:jc w:val="center"/>
              <w:rPr>
                <w:rFonts w:ascii="宋体" w:hAnsi="宋体" w:cs="宋体"/>
                <w:color w:val="auto"/>
                <w:sz w:val="20"/>
                <w:szCs w:val="20"/>
              </w:rPr>
            </w:pPr>
            <w:r>
              <w:rPr>
                <w:rFonts w:hint="eastAsia" w:ascii="宋体" w:hAnsi="宋体" w:cs="宋体"/>
                <w:color w:val="auto"/>
                <w:sz w:val="20"/>
                <w:szCs w:val="20"/>
              </w:rPr>
              <w:t>秋，春</w:t>
            </w:r>
          </w:p>
        </w:tc>
      </w:tr>
      <w:tr w14:paraId="0CB51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515" w:type="dxa"/>
            <w:gridSpan w:val="5"/>
            <w:shd w:val="clear" w:color="auto" w:fill="D7D7D7"/>
            <w:vAlign w:val="center"/>
          </w:tcPr>
          <w:p w14:paraId="33FDC47E">
            <w:pPr>
              <w:adjustRightInd w:val="0"/>
              <w:snapToGrid w:val="0"/>
              <w:jc w:val="center"/>
              <w:rPr>
                <w:rFonts w:ascii="宋体" w:hAnsi="宋体" w:cs="宋体"/>
                <w:b/>
                <w:bCs/>
                <w:color w:val="auto"/>
                <w:kern w:val="0"/>
                <w:sz w:val="20"/>
                <w:szCs w:val="20"/>
              </w:rPr>
            </w:pPr>
            <w:r>
              <w:rPr>
                <w:rFonts w:hint="eastAsia" w:ascii="宋体" w:hAnsi="宋体" w:cs="宋体"/>
                <w:b/>
                <w:color w:val="auto"/>
                <w:kern w:val="0"/>
                <w:sz w:val="20"/>
                <w:szCs w:val="20"/>
              </w:rPr>
              <w:t>小计</w:t>
            </w:r>
            <w:r>
              <w:rPr>
                <w:rFonts w:hint="eastAsia" w:ascii="宋体" w:hAnsi="宋体" w:cs="宋体"/>
                <w:b/>
                <w:color w:val="auto"/>
                <w:sz w:val="20"/>
                <w:szCs w:val="20"/>
              </w:rPr>
              <w:t>（通识课）</w:t>
            </w:r>
          </w:p>
        </w:tc>
        <w:tc>
          <w:tcPr>
            <w:tcW w:w="503" w:type="dxa"/>
            <w:shd w:val="clear" w:color="auto" w:fill="D7D7D7"/>
            <w:vAlign w:val="center"/>
          </w:tcPr>
          <w:p w14:paraId="68172B86">
            <w:pPr>
              <w:adjustRightInd w:val="0"/>
              <w:snapToGrid w:val="0"/>
              <w:jc w:val="center"/>
              <w:rPr>
                <w:rFonts w:ascii="宋体" w:hAnsi="宋体" w:cs="宋体"/>
                <w:b/>
                <w:bCs/>
                <w:color w:val="auto"/>
                <w:kern w:val="0"/>
                <w:sz w:val="20"/>
                <w:szCs w:val="20"/>
              </w:rPr>
            </w:pPr>
          </w:p>
        </w:tc>
        <w:tc>
          <w:tcPr>
            <w:tcW w:w="663" w:type="dxa"/>
            <w:shd w:val="clear" w:color="auto" w:fill="D7D7D7"/>
            <w:vAlign w:val="center"/>
          </w:tcPr>
          <w:p w14:paraId="047809B1">
            <w:pPr>
              <w:jc w:val="center"/>
              <w:rPr>
                <w:rFonts w:ascii="宋体" w:hAnsi="宋体" w:cs="宋体"/>
                <w:b/>
                <w:bCs/>
                <w:color w:val="auto"/>
                <w:kern w:val="0"/>
                <w:sz w:val="20"/>
                <w:szCs w:val="20"/>
              </w:rPr>
            </w:pPr>
            <w:r>
              <w:rPr>
                <w:rFonts w:hint="eastAsia" w:ascii="宋体" w:hAnsi="宋体" w:cs="宋体"/>
                <w:b/>
                <w:color w:val="auto"/>
                <w:sz w:val="20"/>
                <w:szCs w:val="20"/>
              </w:rPr>
              <w:t>4</w:t>
            </w:r>
          </w:p>
        </w:tc>
        <w:tc>
          <w:tcPr>
            <w:tcW w:w="567" w:type="dxa"/>
            <w:shd w:val="clear" w:color="auto" w:fill="D7D7D7"/>
            <w:vAlign w:val="center"/>
          </w:tcPr>
          <w:p w14:paraId="2E32178E">
            <w:pPr>
              <w:jc w:val="center"/>
              <w:rPr>
                <w:rFonts w:ascii="宋体" w:hAnsi="宋体" w:cs="宋体"/>
                <w:b/>
                <w:bCs/>
                <w:color w:val="auto"/>
                <w:kern w:val="0"/>
                <w:sz w:val="20"/>
                <w:szCs w:val="20"/>
              </w:rPr>
            </w:pPr>
            <w:r>
              <w:rPr>
                <w:rFonts w:hint="eastAsia" w:ascii="宋体" w:hAnsi="宋体" w:cs="宋体"/>
                <w:b/>
                <w:color w:val="auto"/>
                <w:sz w:val="20"/>
                <w:szCs w:val="20"/>
              </w:rPr>
              <w:t>64</w:t>
            </w:r>
          </w:p>
        </w:tc>
        <w:tc>
          <w:tcPr>
            <w:tcW w:w="547" w:type="dxa"/>
            <w:shd w:val="clear" w:color="auto" w:fill="D7D7D7"/>
            <w:vAlign w:val="center"/>
          </w:tcPr>
          <w:p w14:paraId="308CC6B6">
            <w:pPr>
              <w:jc w:val="center"/>
              <w:rPr>
                <w:rFonts w:ascii="宋体" w:hAnsi="宋体" w:cs="宋体"/>
                <w:b/>
                <w:color w:val="auto"/>
                <w:sz w:val="20"/>
                <w:szCs w:val="20"/>
              </w:rPr>
            </w:pPr>
            <w:r>
              <w:rPr>
                <w:rFonts w:hint="eastAsia" w:ascii="宋体" w:hAnsi="宋体" w:cs="宋体"/>
                <w:b/>
                <w:color w:val="auto"/>
                <w:sz w:val="20"/>
                <w:szCs w:val="20"/>
              </w:rPr>
              <w:t>64</w:t>
            </w:r>
          </w:p>
        </w:tc>
        <w:tc>
          <w:tcPr>
            <w:tcW w:w="593" w:type="dxa"/>
            <w:shd w:val="clear" w:color="auto" w:fill="D7D7D7"/>
            <w:vAlign w:val="center"/>
          </w:tcPr>
          <w:p w14:paraId="28BDF57F">
            <w:pPr>
              <w:jc w:val="center"/>
              <w:rPr>
                <w:rFonts w:ascii="宋体" w:hAnsi="宋体" w:cs="宋体"/>
                <w:b/>
                <w:color w:val="auto"/>
                <w:sz w:val="20"/>
                <w:szCs w:val="20"/>
              </w:rPr>
            </w:pPr>
          </w:p>
        </w:tc>
        <w:tc>
          <w:tcPr>
            <w:tcW w:w="1083" w:type="dxa"/>
            <w:shd w:val="clear" w:color="auto" w:fill="D7D7D7"/>
            <w:vAlign w:val="center"/>
          </w:tcPr>
          <w:p w14:paraId="228A206C">
            <w:pPr>
              <w:widowControl/>
              <w:adjustRightInd w:val="0"/>
              <w:snapToGrid w:val="0"/>
              <w:jc w:val="center"/>
              <w:rPr>
                <w:rFonts w:ascii="宋体" w:hAnsi="宋体" w:cs="宋体"/>
                <w:b/>
                <w:bCs/>
                <w:color w:val="auto"/>
                <w:sz w:val="20"/>
                <w:szCs w:val="20"/>
              </w:rPr>
            </w:pPr>
          </w:p>
        </w:tc>
      </w:tr>
    </w:tbl>
    <w:p w14:paraId="7AABFC5F">
      <w:pPr>
        <w:adjustRightInd w:val="0"/>
        <w:snapToGrid w:val="0"/>
        <w:spacing w:line="360" w:lineRule="auto"/>
        <w:rPr>
          <w:rFonts w:eastAsia="黑体"/>
          <w:b/>
          <w:color w:val="auto"/>
        </w:rPr>
      </w:pPr>
    </w:p>
    <w:p w14:paraId="07F9821A">
      <w:pPr>
        <w:adjustRightInd w:val="0"/>
        <w:snapToGrid w:val="0"/>
        <w:spacing w:line="360" w:lineRule="auto"/>
        <w:rPr>
          <w:rFonts w:eastAsia="黑体"/>
          <w:b/>
          <w:color w:val="auto"/>
        </w:rPr>
      </w:pPr>
    </w:p>
    <w:p w14:paraId="0BF37D8B">
      <w:pPr>
        <w:adjustRightInd w:val="0"/>
        <w:snapToGrid w:val="0"/>
        <w:spacing w:line="360" w:lineRule="auto"/>
        <w:rPr>
          <w:rFonts w:eastAsia="黑体"/>
          <w:b/>
          <w:color w:val="auto"/>
        </w:rPr>
        <w:sectPr>
          <w:footerReference r:id="rId3" w:type="default"/>
          <w:pgSz w:w="11907" w:h="16840"/>
          <w:pgMar w:top="1440" w:right="1803" w:bottom="1440" w:left="1803" w:header="851" w:footer="992" w:gutter="0"/>
          <w:cols w:space="0" w:num="1"/>
          <w:docGrid w:type="lines" w:linePitch="291" w:charSpace="0"/>
        </w:sectPr>
      </w:pPr>
    </w:p>
    <w:p w14:paraId="1503B8E7">
      <w:pPr>
        <w:adjustRightInd w:val="0"/>
        <w:snapToGrid w:val="0"/>
        <w:spacing w:line="360" w:lineRule="auto"/>
        <w:rPr>
          <w:rFonts w:eastAsia="黑体"/>
          <w:b/>
          <w:color w:val="auto"/>
        </w:rPr>
      </w:pPr>
      <w:r>
        <w:rPr>
          <w:rFonts w:hint="eastAsia" w:eastAsia="黑体"/>
          <w:b/>
          <w:color w:val="auto"/>
        </w:rPr>
        <w:t>八、教学安排一览表 （2）</w:t>
      </w:r>
    </w:p>
    <w:tbl>
      <w:tblPr>
        <w:tblStyle w:val="20"/>
        <w:tblW w:w="9114" w:type="dxa"/>
        <w:jc w:val="center"/>
        <w:tblLayout w:type="fixed"/>
        <w:tblCellMar>
          <w:top w:w="0" w:type="dxa"/>
          <w:left w:w="108" w:type="dxa"/>
          <w:bottom w:w="0" w:type="dxa"/>
          <w:right w:w="108" w:type="dxa"/>
        </w:tblCellMar>
      </w:tblPr>
      <w:tblGrid>
        <w:gridCol w:w="408"/>
        <w:gridCol w:w="360"/>
        <w:gridCol w:w="622"/>
        <w:gridCol w:w="1064"/>
        <w:gridCol w:w="2648"/>
        <w:gridCol w:w="410"/>
        <w:gridCol w:w="849"/>
        <w:gridCol w:w="694"/>
        <w:gridCol w:w="660"/>
        <w:gridCol w:w="705"/>
        <w:gridCol w:w="694"/>
      </w:tblGrid>
      <w:tr w14:paraId="1104EED1">
        <w:tblPrEx>
          <w:tblCellMar>
            <w:top w:w="0" w:type="dxa"/>
            <w:left w:w="108" w:type="dxa"/>
            <w:bottom w:w="0" w:type="dxa"/>
            <w:right w:w="108" w:type="dxa"/>
          </w:tblCellMar>
        </w:tblPrEx>
        <w:trPr>
          <w:trHeight w:val="285" w:hRule="atLeast"/>
          <w:jc w:val="center"/>
        </w:trPr>
        <w:tc>
          <w:tcPr>
            <w:tcW w:w="408" w:type="dxa"/>
            <w:tcBorders>
              <w:top w:val="single" w:color="000000" w:sz="4" w:space="0"/>
              <w:left w:val="single" w:color="000000" w:sz="4" w:space="0"/>
              <w:bottom w:val="nil"/>
              <w:right w:val="single" w:color="000000" w:sz="4" w:space="0"/>
            </w:tcBorders>
            <w:vAlign w:val="bottom"/>
          </w:tcPr>
          <w:p w14:paraId="4F7DC461">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课</w:t>
            </w:r>
          </w:p>
        </w:tc>
        <w:tc>
          <w:tcPr>
            <w:tcW w:w="360" w:type="dxa"/>
            <w:tcBorders>
              <w:top w:val="single" w:color="000000" w:sz="4" w:space="0"/>
              <w:left w:val="single" w:color="000000" w:sz="4" w:space="0"/>
              <w:bottom w:val="nil"/>
              <w:right w:val="single" w:color="000000" w:sz="4" w:space="0"/>
            </w:tcBorders>
            <w:vAlign w:val="bottom"/>
          </w:tcPr>
          <w:p w14:paraId="01163E38">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课</w:t>
            </w:r>
          </w:p>
        </w:tc>
        <w:tc>
          <w:tcPr>
            <w:tcW w:w="622" w:type="dxa"/>
            <w:tcBorders>
              <w:top w:val="single" w:color="000000" w:sz="4" w:space="0"/>
              <w:left w:val="single" w:color="000000" w:sz="4" w:space="0"/>
              <w:bottom w:val="nil"/>
              <w:right w:val="single" w:color="000000" w:sz="4" w:space="0"/>
            </w:tcBorders>
            <w:vAlign w:val="bottom"/>
          </w:tcPr>
          <w:p w14:paraId="58FDA98F">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开</w:t>
            </w:r>
          </w:p>
        </w:tc>
        <w:tc>
          <w:tcPr>
            <w:tcW w:w="1064" w:type="dxa"/>
            <w:tcBorders>
              <w:top w:val="single" w:color="000000" w:sz="4" w:space="0"/>
              <w:left w:val="single" w:color="000000" w:sz="4" w:space="0"/>
              <w:bottom w:val="nil"/>
              <w:right w:val="single" w:color="000000" w:sz="4" w:space="0"/>
            </w:tcBorders>
            <w:vAlign w:val="bottom"/>
          </w:tcPr>
          <w:p w14:paraId="5AE98FC1">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课</w:t>
            </w:r>
          </w:p>
        </w:tc>
        <w:tc>
          <w:tcPr>
            <w:tcW w:w="2648" w:type="dxa"/>
            <w:vMerge w:val="restart"/>
            <w:tcBorders>
              <w:top w:val="single" w:color="000000" w:sz="4" w:space="0"/>
              <w:left w:val="single" w:color="000000" w:sz="4" w:space="0"/>
              <w:bottom w:val="nil"/>
              <w:right w:val="single" w:color="000000" w:sz="4" w:space="0"/>
            </w:tcBorders>
            <w:vAlign w:val="center"/>
          </w:tcPr>
          <w:p w14:paraId="05D51708">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课程名称</w:t>
            </w:r>
          </w:p>
        </w:tc>
        <w:tc>
          <w:tcPr>
            <w:tcW w:w="410" w:type="dxa"/>
            <w:tcBorders>
              <w:top w:val="single" w:color="000000" w:sz="4" w:space="0"/>
              <w:left w:val="single" w:color="000000" w:sz="4" w:space="0"/>
              <w:bottom w:val="nil"/>
              <w:right w:val="single" w:color="000000" w:sz="4" w:space="0"/>
            </w:tcBorders>
            <w:vAlign w:val="bottom"/>
          </w:tcPr>
          <w:p w14:paraId="5BC27401">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考</w:t>
            </w:r>
          </w:p>
        </w:tc>
        <w:tc>
          <w:tcPr>
            <w:tcW w:w="849" w:type="dxa"/>
            <w:tcBorders>
              <w:top w:val="single" w:color="000000" w:sz="4" w:space="0"/>
              <w:left w:val="single" w:color="000000" w:sz="4" w:space="0"/>
              <w:bottom w:val="nil"/>
              <w:right w:val="single" w:color="000000" w:sz="4" w:space="0"/>
            </w:tcBorders>
            <w:vAlign w:val="bottom"/>
          </w:tcPr>
          <w:p w14:paraId="164DE17F">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总</w:t>
            </w:r>
          </w:p>
        </w:tc>
        <w:tc>
          <w:tcPr>
            <w:tcW w:w="694" w:type="dxa"/>
            <w:tcBorders>
              <w:top w:val="single" w:color="000000" w:sz="4" w:space="0"/>
              <w:left w:val="single" w:color="000000" w:sz="4" w:space="0"/>
              <w:bottom w:val="nil"/>
              <w:right w:val="single" w:color="000000" w:sz="4" w:space="0"/>
            </w:tcBorders>
            <w:vAlign w:val="bottom"/>
          </w:tcPr>
          <w:p w14:paraId="3A1AAE7F">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总</w:t>
            </w:r>
          </w:p>
        </w:tc>
        <w:tc>
          <w:tcPr>
            <w:tcW w:w="660" w:type="dxa"/>
            <w:tcBorders>
              <w:top w:val="single" w:color="000000" w:sz="4" w:space="0"/>
              <w:left w:val="single" w:color="000000" w:sz="4" w:space="0"/>
              <w:bottom w:val="nil"/>
              <w:right w:val="single" w:color="000000" w:sz="4" w:space="0"/>
            </w:tcBorders>
            <w:vAlign w:val="bottom"/>
          </w:tcPr>
          <w:p w14:paraId="4516A7FD">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理</w:t>
            </w:r>
          </w:p>
        </w:tc>
        <w:tc>
          <w:tcPr>
            <w:tcW w:w="705" w:type="dxa"/>
            <w:tcBorders>
              <w:top w:val="single" w:color="000000" w:sz="4" w:space="0"/>
              <w:left w:val="single" w:color="000000" w:sz="4" w:space="0"/>
              <w:bottom w:val="nil"/>
              <w:right w:val="single" w:color="000000" w:sz="4" w:space="0"/>
            </w:tcBorders>
            <w:vAlign w:val="bottom"/>
          </w:tcPr>
          <w:p w14:paraId="13910ECA">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实</w:t>
            </w:r>
          </w:p>
        </w:tc>
        <w:tc>
          <w:tcPr>
            <w:tcW w:w="694" w:type="dxa"/>
            <w:tcBorders>
              <w:top w:val="single" w:color="000000" w:sz="4" w:space="0"/>
              <w:left w:val="single" w:color="000000" w:sz="4" w:space="0"/>
              <w:bottom w:val="nil"/>
              <w:right w:val="single" w:color="000000" w:sz="4" w:space="0"/>
            </w:tcBorders>
            <w:vAlign w:val="center"/>
          </w:tcPr>
          <w:p w14:paraId="43063D63">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建议</w:t>
            </w:r>
          </w:p>
        </w:tc>
      </w:tr>
      <w:tr w14:paraId="36425E3E">
        <w:tblPrEx>
          <w:tblCellMar>
            <w:top w:w="0" w:type="dxa"/>
            <w:left w:w="108" w:type="dxa"/>
            <w:bottom w:w="0" w:type="dxa"/>
            <w:right w:w="108" w:type="dxa"/>
          </w:tblCellMar>
        </w:tblPrEx>
        <w:trPr>
          <w:trHeight w:val="300" w:hRule="atLeast"/>
          <w:jc w:val="center"/>
        </w:trPr>
        <w:tc>
          <w:tcPr>
            <w:tcW w:w="408" w:type="dxa"/>
            <w:tcBorders>
              <w:top w:val="nil"/>
              <w:left w:val="single" w:color="000000" w:sz="4" w:space="0"/>
              <w:bottom w:val="nil"/>
              <w:right w:val="single" w:color="000000" w:sz="4" w:space="0"/>
            </w:tcBorders>
            <w:vAlign w:val="bottom"/>
          </w:tcPr>
          <w:p w14:paraId="36220F32">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程</w:t>
            </w:r>
          </w:p>
        </w:tc>
        <w:tc>
          <w:tcPr>
            <w:tcW w:w="360" w:type="dxa"/>
            <w:tcBorders>
              <w:top w:val="nil"/>
              <w:left w:val="single" w:color="000000" w:sz="4" w:space="0"/>
              <w:bottom w:val="nil"/>
              <w:right w:val="single" w:color="000000" w:sz="4" w:space="0"/>
            </w:tcBorders>
            <w:vAlign w:val="bottom"/>
          </w:tcPr>
          <w:p w14:paraId="49DAA88E">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程</w:t>
            </w:r>
          </w:p>
        </w:tc>
        <w:tc>
          <w:tcPr>
            <w:tcW w:w="622" w:type="dxa"/>
            <w:tcBorders>
              <w:top w:val="nil"/>
              <w:left w:val="single" w:color="000000" w:sz="4" w:space="0"/>
              <w:bottom w:val="nil"/>
              <w:right w:val="single" w:color="000000" w:sz="4" w:space="0"/>
            </w:tcBorders>
            <w:vAlign w:val="bottom"/>
          </w:tcPr>
          <w:p w14:paraId="72B23BB2">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课</w:t>
            </w:r>
          </w:p>
        </w:tc>
        <w:tc>
          <w:tcPr>
            <w:tcW w:w="1064" w:type="dxa"/>
            <w:tcBorders>
              <w:top w:val="nil"/>
              <w:left w:val="single" w:color="000000" w:sz="4" w:space="0"/>
              <w:bottom w:val="nil"/>
              <w:right w:val="single" w:color="000000" w:sz="4" w:space="0"/>
            </w:tcBorders>
            <w:vAlign w:val="bottom"/>
          </w:tcPr>
          <w:p w14:paraId="155B31E4">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程</w:t>
            </w:r>
          </w:p>
        </w:tc>
        <w:tc>
          <w:tcPr>
            <w:tcW w:w="2648" w:type="dxa"/>
            <w:vMerge w:val="continue"/>
            <w:tcBorders>
              <w:top w:val="nil"/>
              <w:left w:val="single" w:color="000000" w:sz="4" w:space="0"/>
              <w:bottom w:val="nil"/>
              <w:right w:val="single" w:color="000000" w:sz="4" w:space="0"/>
            </w:tcBorders>
            <w:vAlign w:val="center"/>
          </w:tcPr>
          <w:p w14:paraId="48E7AB0C">
            <w:pPr>
              <w:widowControl/>
              <w:adjustRightInd w:val="0"/>
              <w:snapToGrid w:val="0"/>
              <w:jc w:val="left"/>
              <w:rPr>
                <w:rFonts w:ascii="宋体" w:hAnsi="宋体" w:cs="宋体"/>
                <w:b/>
                <w:bCs/>
                <w:color w:val="auto"/>
                <w:kern w:val="0"/>
                <w:sz w:val="20"/>
                <w:szCs w:val="20"/>
              </w:rPr>
            </w:pPr>
          </w:p>
        </w:tc>
        <w:tc>
          <w:tcPr>
            <w:tcW w:w="410" w:type="dxa"/>
            <w:tcBorders>
              <w:top w:val="nil"/>
              <w:left w:val="single" w:color="000000" w:sz="4" w:space="0"/>
              <w:bottom w:val="nil"/>
              <w:right w:val="single" w:color="000000" w:sz="4" w:space="0"/>
            </w:tcBorders>
            <w:vAlign w:val="bottom"/>
          </w:tcPr>
          <w:p w14:paraId="62404B82">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核</w:t>
            </w:r>
          </w:p>
        </w:tc>
        <w:tc>
          <w:tcPr>
            <w:tcW w:w="849" w:type="dxa"/>
            <w:tcBorders>
              <w:top w:val="nil"/>
              <w:left w:val="single" w:color="000000" w:sz="4" w:space="0"/>
              <w:bottom w:val="nil"/>
              <w:right w:val="single" w:color="000000" w:sz="4" w:space="0"/>
            </w:tcBorders>
            <w:vAlign w:val="bottom"/>
          </w:tcPr>
          <w:p w14:paraId="03360AB7">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学</w:t>
            </w:r>
          </w:p>
        </w:tc>
        <w:tc>
          <w:tcPr>
            <w:tcW w:w="694" w:type="dxa"/>
            <w:tcBorders>
              <w:top w:val="nil"/>
              <w:left w:val="single" w:color="000000" w:sz="4" w:space="0"/>
              <w:bottom w:val="nil"/>
              <w:right w:val="single" w:color="000000" w:sz="4" w:space="0"/>
            </w:tcBorders>
            <w:vAlign w:val="bottom"/>
          </w:tcPr>
          <w:p w14:paraId="6219CE50">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学</w:t>
            </w:r>
          </w:p>
        </w:tc>
        <w:tc>
          <w:tcPr>
            <w:tcW w:w="660" w:type="dxa"/>
            <w:tcBorders>
              <w:top w:val="nil"/>
              <w:left w:val="single" w:color="000000" w:sz="4" w:space="0"/>
              <w:bottom w:val="nil"/>
              <w:right w:val="single" w:color="000000" w:sz="4" w:space="0"/>
            </w:tcBorders>
            <w:vAlign w:val="bottom"/>
          </w:tcPr>
          <w:p w14:paraId="7ED55094">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论</w:t>
            </w:r>
          </w:p>
        </w:tc>
        <w:tc>
          <w:tcPr>
            <w:tcW w:w="705" w:type="dxa"/>
            <w:tcBorders>
              <w:top w:val="nil"/>
              <w:left w:val="single" w:color="000000" w:sz="4" w:space="0"/>
              <w:bottom w:val="nil"/>
              <w:right w:val="single" w:color="000000" w:sz="4" w:space="0"/>
            </w:tcBorders>
            <w:vAlign w:val="bottom"/>
          </w:tcPr>
          <w:p w14:paraId="7AC8A289">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践</w:t>
            </w:r>
          </w:p>
        </w:tc>
        <w:tc>
          <w:tcPr>
            <w:tcW w:w="694" w:type="dxa"/>
            <w:tcBorders>
              <w:top w:val="nil"/>
              <w:left w:val="single" w:color="000000" w:sz="4" w:space="0"/>
              <w:bottom w:val="nil"/>
              <w:right w:val="single" w:color="000000" w:sz="4" w:space="0"/>
            </w:tcBorders>
            <w:vAlign w:val="center"/>
          </w:tcPr>
          <w:p w14:paraId="376A575B">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修读</w:t>
            </w:r>
          </w:p>
        </w:tc>
      </w:tr>
      <w:tr w14:paraId="61B64013">
        <w:tblPrEx>
          <w:tblCellMar>
            <w:top w:w="0" w:type="dxa"/>
            <w:left w:w="108" w:type="dxa"/>
            <w:bottom w:w="0" w:type="dxa"/>
            <w:right w:w="108" w:type="dxa"/>
          </w:tblCellMar>
        </w:tblPrEx>
        <w:trPr>
          <w:trHeight w:val="285" w:hRule="atLeast"/>
          <w:jc w:val="center"/>
        </w:trPr>
        <w:tc>
          <w:tcPr>
            <w:tcW w:w="408" w:type="dxa"/>
            <w:tcBorders>
              <w:top w:val="nil"/>
              <w:left w:val="single" w:color="000000" w:sz="4" w:space="0"/>
              <w:bottom w:val="nil"/>
              <w:right w:val="single" w:color="000000" w:sz="4" w:space="0"/>
            </w:tcBorders>
            <w:vAlign w:val="bottom"/>
          </w:tcPr>
          <w:p w14:paraId="6FDC123F">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类</w:t>
            </w:r>
          </w:p>
        </w:tc>
        <w:tc>
          <w:tcPr>
            <w:tcW w:w="360" w:type="dxa"/>
            <w:tcBorders>
              <w:top w:val="nil"/>
              <w:left w:val="single" w:color="000000" w:sz="4" w:space="0"/>
              <w:bottom w:val="nil"/>
              <w:right w:val="single" w:color="000000" w:sz="4" w:space="0"/>
            </w:tcBorders>
            <w:vAlign w:val="bottom"/>
          </w:tcPr>
          <w:p w14:paraId="02F8D540">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性</w:t>
            </w:r>
          </w:p>
        </w:tc>
        <w:tc>
          <w:tcPr>
            <w:tcW w:w="622" w:type="dxa"/>
            <w:tcBorders>
              <w:top w:val="nil"/>
              <w:left w:val="single" w:color="000000" w:sz="4" w:space="0"/>
              <w:bottom w:val="nil"/>
              <w:right w:val="single" w:color="000000" w:sz="4" w:space="0"/>
            </w:tcBorders>
            <w:vAlign w:val="bottom"/>
          </w:tcPr>
          <w:p w14:paraId="48116C85">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学</w:t>
            </w:r>
          </w:p>
        </w:tc>
        <w:tc>
          <w:tcPr>
            <w:tcW w:w="1064" w:type="dxa"/>
            <w:tcBorders>
              <w:top w:val="nil"/>
              <w:left w:val="single" w:color="000000" w:sz="4" w:space="0"/>
              <w:bottom w:val="nil"/>
              <w:right w:val="single" w:color="000000" w:sz="4" w:space="0"/>
            </w:tcBorders>
            <w:vAlign w:val="bottom"/>
          </w:tcPr>
          <w:p w14:paraId="278B4604">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代</w:t>
            </w:r>
          </w:p>
        </w:tc>
        <w:tc>
          <w:tcPr>
            <w:tcW w:w="2648" w:type="dxa"/>
            <w:vMerge w:val="continue"/>
            <w:tcBorders>
              <w:top w:val="nil"/>
              <w:left w:val="single" w:color="000000" w:sz="4" w:space="0"/>
              <w:bottom w:val="nil"/>
              <w:right w:val="single" w:color="000000" w:sz="4" w:space="0"/>
            </w:tcBorders>
            <w:vAlign w:val="center"/>
          </w:tcPr>
          <w:p w14:paraId="0A0A92AC">
            <w:pPr>
              <w:widowControl/>
              <w:adjustRightInd w:val="0"/>
              <w:snapToGrid w:val="0"/>
              <w:jc w:val="left"/>
              <w:rPr>
                <w:rFonts w:ascii="宋体" w:hAnsi="宋体" w:cs="宋体"/>
                <w:b/>
                <w:bCs/>
                <w:color w:val="auto"/>
                <w:kern w:val="0"/>
                <w:sz w:val="20"/>
                <w:szCs w:val="20"/>
              </w:rPr>
            </w:pPr>
          </w:p>
        </w:tc>
        <w:tc>
          <w:tcPr>
            <w:tcW w:w="410" w:type="dxa"/>
            <w:tcBorders>
              <w:top w:val="nil"/>
              <w:left w:val="single" w:color="000000" w:sz="4" w:space="0"/>
              <w:bottom w:val="nil"/>
              <w:right w:val="single" w:color="000000" w:sz="4" w:space="0"/>
            </w:tcBorders>
            <w:vAlign w:val="bottom"/>
          </w:tcPr>
          <w:p w14:paraId="27A15609">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方</w:t>
            </w:r>
          </w:p>
        </w:tc>
        <w:tc>
          <w:tcPr>
            <w:tcW w:w="849" w:type="dxa"/>
            <w:tcBorders>
              <w:top w:val="nil"/>
              <w:left w:val="single" w:color="000000" w:sz="4" w:space="0"/>
              <w:bottom w:val="nil"/>
              <w:right w:val="single" w:color="000000" w:sz="4" w:space="0"/>
            </w:tcBorders>
            <w:vAlign w:val="bottom"/>
          </w:tcPr>
          <w:p w14:paraId="0DBDF9EB">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分</w:t>
            </w:r>
          </w:p>
        </w:tc>
        <w:tc>
          <w:tcPr>
            <w:tcW w:w="694" w:type="dxa"/>
            <w:tcBorders>
              <w:top w:val="nil"/>
              <w:left w:val="single" w:color="000000" w:sz="4" w:space="0"/>
              <w:bottom w:val="nil"/>
              <w:right w:val="single" w:color="000000" w:sz="4" w:space="0"/>
            </w:tcBorders>
            <w:vAlign w:val="bottom"/>
          </w:tcPr>
          <w:p w14:paraId="03927D92">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时</w:t>
            </w:r>
          </w:p>
        </w:tc>
        <w:tc>
          <w:tcPr>
            <w:tcW w:w="660" w:type="dxa"/>
            <w:tcBorders>
              <w:top w:val="nil"/>
              <w:left w:val="single" w:color="000000" w:sz="4" w:space="0"/>
              <w:bottom w:val="nil"/>
              <w:right w:val="single" w:color="000000" w:sz="4" w:space="0"/>
            </w:tcBorders>
            <w:vAlign w:val="bottom"/>
          </w:tcPr>
          <w:p w14:paraId="35D8AED0">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学</w:t>
            </w:r>
          </w:p>
        </w:tc>
        <w:tc>
          <w:tcPr>
            <w:tcW w:w="705" w:type="dxa"/>
            <w:tcBorders>
              <w:top w:val="nil"/>
              <w:left w:val="single" w:color="000000" w:sz="4" w:space="0"/>
              <w:bottom w:val="nil"/>
              <w:right w:val="single" w:color="000000" w:sz="4" w:space="0"/>
            </w:tcBorders>
            <w:vAlign w:val="bottom"/>
          </w:tcPr>
          <w:p w14:paraId="11FF6E37">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学</w:t>
            </w:r>
          </w:p>
        </w:tc>
        <w:tc>
          <w:tcPr>
            <w:tcW w:w="694" w:type="dxa"/>
            <w:tcBorders>
              <w:top w:val="nil"/>
              <w:left w:val="single" w:color="000000" w:sz="4" w:space="0"/>
              <w:bottom w:val="nil"/>
              <w:right w:val="single" w:color="000000" w:sz="4" w:space="0"/>
            </w:tcBorders>
            <w:vAlign w:val="center"/>
          </w:tcPr>
          <w:p w14:paraId="2AF921DF">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学期</w:t>
            </w:r>
          </w:p>
        </w:tc>
      </w:tr>
      <w:tr w14:paraId="4020083A">
        <w:tblPrEx>
          <w:tblCellMar>
            <w:top w:w="0" w:type="dxa"/>
            <w:left w:w="108" w:type="dxa"/>
            <w:bottom w:w="0" w:type="dxa"/>
            <w:right w:w="108" w:type="dxa"/>
          </w:tblCellMar>
        </w:tblPrEx>
        <w:trPr>
          <w:trHeight w:val="300" w:hRule="atLeast"/>
          <w:jc w:val="center"/>
        </w:trPr>
        <w:tc>
          <w:tcPr>
            <w:tcW w:w="408" w:type="dxa"/>
            <w:tcBorders>
              <w:top w:val="nil"/>
              <w:left w:val="single" w:color="000000" w:sz="4" w:space="0"/>
              <w:bottom w:val="single" w:color="000000" w:sz="4" w:space="0"/>
              <w:right w:val="single" w:color="000000" w:sz="4" w:space="0"/>
            </w:tcBorders>
            <w:vAlign w:val="bottom"/>
          </w:tcPr>
          <w:p w14:paraId="3A07EFC2">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别</w:t>
            </w:r>
          </w:p>
        </w:tc>
        <w:tc>
          <w:tcPr>
            <w:tcW w:w="360" w:type="dxa"/>
            <w:tcBorders>
              <w:top w:val="nil"/>
              <w:left w:val="single" w:color="000000" w:sz="4" w:space="0"/>
              <w:bottom w:val="single" w:color="000000" w:sz="4" w:space="0"/>
              <w:right w:val="single" w:color="000000" w:sz="4" w:space="0"/>
            </w:tcBorders>
            <w:vAlign w:val="bottom"/>
          </w:tcPr>
          <w:p w14:paraId="4C5F4D4F">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质</w:t>
            </w:r>
          </w:p>
        </w:tc>
        <w:tc>
          <w:tcPr>
            <w:tcW w:w="622" w:type="dxa"/>
            <w:tcBorders>
              <w:top w:val="nil"/>
              <w:left w:val="single" w:color="000000" w:sz="4" w:space="0"/>
              <w:bottom w:val="single" w:color="000000" w:sz="4" w:space="0"/>
              <w:right w:val="single" w:color="000000" w:sz="4" w:space="0"/>
            </w:tcBorders>
            <w:vAlign w:val="bottom"/>
          </w:tcPr>
          <w:p w14:paraId="25FD372C">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院</w:t>
            </w:r>
          </w:p>
        </w:tc>
        <w:tc>
          <w:tcPr>
            <w:tcW w:w="1064" w:type="dxa"/>
            <w:tcBorders>
              <w:top w:val="nil"/>
              <w:left w:val="single" w:color="000000" w:sz="4" w:space="0"/>
              <w:bottom w:val="single" w:color="000000" w:sz="4" w:space="0"/>
              <w:right w:val="single" w:color="000000" w:sz="4" w:space="0"/>
            </w:tcBorders>
            <w:vAlign w:val="bottom"/>
          </w:tcPr>
          <w:p w14:paraId="06EDFDF3">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码</w:t>
            </w:r>
          </w:p>
        </w:tc>
        <w:tc>
          <w:tcPr>
            <w:tcW w:w="2648" w:type="dxa"/>
            <w:vMerge w:val="continue"/>
            <w:tcBorders>
              <w:top w:val="nil"/>
              <w:left w:val="single" w:color="000000" w:sz="4" w:space="0"/>
              <w:bottom w:val="single" w:color="000000" w:sz="4" w:space="0"/>
              <w:right w:val="single" w:color="000000" w:sz="4" w:space="0"/>
            </w:tcBorders>
            <w:vAlign w:val="center"/>
          </w:tcPr>
          <w:p w14:paraId="46239F0E">
            <w:pPr>
              <w:widowControl/>
              <w:adjustRightInd w:val="0"/>
              <w:snapToGrid w:val="0"/>
              <w:jc w:val="left"/>
              <w:rPr>
                <w:rFonts w:ascii="宋体" w:hAnsi="宋体" w:cs="宋体"/>
                <w:b/>
                <w:bCs/>
                <w:color w:val="auto"/>
                <w:kern w:val="0"/>
                <w:sz w:val="20"/>
                <w:szCs w:val="20"/>
              </w:rPr>
            </w:pPr>
          </w:p>
        </w:tc>
        <w:tc>
          <w:tcPr>
            <w:tcW w:w="410" w:type="dxa"/>
            <w:tcBorders>
              <w:top w:val="nil"/>
              <w:left w:val="single" w:color="000000" w:sz="4" w:space="0"/>
              <w:bottom w:val="single" w:color="000000" w:sz="4" w:space="0"/>
              <w:right w:val="single" w:color="000000" w:sz="4" w:space="0"/>
            </w:tcBorders>
            <w:vAlign w:val="bottom"/>
          </w:tcPr>
          <w:p w14:paraId="04E01DF1">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式</w:t>
            </w:r>
          </w:p>
        </w:tc>
        <w:tc>
          <w:tcPr>
            <w:tcW w:w="849" w:type="dxa"/>
            <w:tcBorders>
              <w:top w:val="nil"/>
              <w:left w:val="single" w:color="000000" w:sz="4" w:space="0"/>
              <w:bottom w:val="single" w:color="000000" w:sz="4" w:space="0"/>
              <w:right w:val="single" w:color="000000" w:sz="4" w:space="0"/>
            </w:tcBorders>
            <w:vAlign w:val="bottom"/>
          </w:tcPr>
          <w:p w14:paraId="69E4B9B2">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694" w:type="dxa"/>
            <w:tcBorders>
              <w:top w:val="nil"/>
              <w:left w:val="single" w:color="000000" w:sz="4" w:space="0"/>
              <w:bottom w:val="single" w:color="000000" w:sz="4" w:space="0"/>
              <w:right w:val="single" w:color="000000" w:sz="4" w:space="0"/>
            </w:tcBorders>
            <w:vAlign w:val="bottom"/>
          </w:tcPr>
          <w:p w14:paraId="17F25B46">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660" w:type="dxa"/>
            <w:tcBorders>
              <w:top w:val="nil"/>
              <w:left w:val="single" w:color="000000" w:sz="4" w:space="0"/>
              <w:bottom w:val="single" w:color="000000" w:sz="4" w:space="0"/>
              <w:right w:val="single" w:color="000000" w:sz="4" w:space="0"/>
            </w:tcBorders>
            <w:vAlign w:val="bottom"/>
          </w:tcPr>
          <w:p w14:paraId="2865FF19">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时</w:t>
            </w:r>
          </w:p>
        </w:tc>
        <w:tc>
          <w:tcPr>
            <w:tcW w:w="705" w:type="dxa"/>
            <w:tcBorders>
              <w:top w:val="nil"/>
              <w:left w:val="single" w:color="000000" w:sz="4" w:space="0"/>
              <w:bottom w:val="single" w:color="000000" w:sz="4" w:space="0"/>
              <w:right w:val="single" w:color="000000" w:sz="4" w:space="0"/>
            </w:tcBorders>
            <w:vAlign w:val="bottom"/>
          </w:tcPr>
          <w:p w14:paraId="3C5B0766">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时</w:t>
            </w:r>
          </w:p>
        </w:tc>
        <w:tc>
          <w:tcPr>
            <w:tcW w:w="694" w:type="dxa"/>
            <w:tcBorders>
              <w:top w:val="nil"/>
              <w:left w:val="single" w:color="000000" w:sz="4" w:space="0"/>
              <w:bottom w:val="single" w:color="000000" w:sz="4" w:space="0"/>
              <w:right w:val="single" w:color="000000" w:sz="4" w:space="0"/>
            </w:tcBorders>
            <w:vAlign w:val="center"/>
          </w:tcPr>
          <w:p w14:paraId="047E5B4C">
            <w:pPr>
              <w:widowControl/>
              <w:adjustRightInd w:val="0"/>
              <w:snapToGrid w:val="0"/>
              <w:jc w:val="left"/>
              <w:rPr>
                <w:rFonts w:ascii="宋体" w:hAnsi="宋体" w:cs="宋体"/>
                <w:b/>
                <w:bCs/>
                <w:color w:val="auto"/>
                <w:kern w:val="0"/>
                <w:sz w:val="20"/>
                <w:szCs w:val="20"/>
              </w:rPr>
            </w:pPr>
          </w:p>
        </w:tc>
      </w:tr>
      <w:tr w14:paraId="4DEA7BBE">
        <w:tblPrEx>
          <w:tblCellMar>
            <w:top w:w="0" w:type="dxa"/>
            <w:left w:w="108" w:type="dxa"/>
            <w:bottom w:w="0" w:type="dxa"/>
            <w:right w:w="108" w:type="dxa"/>
          </w:tblCellMar>
        </w:tblPrEx>
        <w:trPr>
          <w:trHeight w:val="90" w:hRule="atLeast"/>
          <w:jc w:val="center"/>
        </w:trPr>
        <w:tc>
          <w:tcPr>
            <w:tcW w:w="408" w:type="dxa"/>
            <w:vMerge w:val="restart"/>
            <w:tcBorders>
              <w:top w:val="single" w:color="000000" w:sz="4" w:space="0"/>
              <w:left w:val="single" w:color="000000" w:sz="4" w:space="0"/>
              <w:right w:val="single" w:color="000000" w:sz="4" w:space="0"/>
            </w:tcBorders>
            <w:vAlign w:val="center"/>
          </w:tcPr>
          <w:p w14:paraId="4D9AEDBC">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专</w:t>
            </w:r>
          </w:p>
          <w:p w14:paraId="45232279">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业</w:t>
            </w:r>
          </w:p>
          <w:p w14:paraId="59536740">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基</w:t>
            </w:r>
          </w:p>
          <w:p w14:paraId="617A5088">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础</w:t>
            </w:r>
          </w:p>
          <w:p w14:paraId="04393F5C">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课</w:t>
            </w:r>
          </w:p>
        </w:tc>
        <w:tc>
          <w:tcPr>
            <w:tcW w:w="360" w:type="dxa"/>
            <w:tcBorders>
              <w:top w:val="single" w:color="000000" w:sz="4" w:space="0"/>
              <w:left w:val="single" w:color="000000" w:sz="4" w:space="0"/>
              <w:bottom w:val="single" w:color="000000" w:sz="4" w:space="0"/>
              <w:right w:val="single" w:color="000000" w:sz="4" w:space="0"/>
            </w:tcBorders>
            <w:vAlign w:val="center"/>
          </w:tcPr>
          <w:p w14:paraId="4FA5AF1B">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44781FD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000693DF">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g2061027</w:t>
            </w:r>
          </w:p>
        </w:tc>
        <w:tc>
          <w:tcPr>
            <w:tcW w:w="2648" w:type="dxa"/>
            <w:tcBorders>
              <w:top w:val="single" w:color="000000" w:sz="4" w:space="0"/>
              <w:left w:val="single" w:color="000000" w:sz="4" w:space="0"/>
              <w:bottom w:val="single" w:color="000000" w:sz="4" w:space="0"/>
              <w:right w:val="single" w:color="000000" w:sz="4" w:space="0"/>
            </w:tcBorders>
            <w:vAlign w:val="center"/>
          </w:tcPr>
          <w:p w14:paraId="792AE147">
            <w:pPr>
              <w:adjustRightInd w:val="0"/>
              <w:snapToGrid w:val="0"/>
              <w:rPr>
                <w:rFonts w:ascii="宋体" w:hAnsi="宋体" w:cs="宋体"/>
                <w:color w:val="auto"/>
                <w:kern w:val="0"/>
                <w:sz w:val="20"/>
                <w:szCs w:val="20"/>
              </w:rPr>
            </w:pPr>
            <w:r>
              <w:rPr>
                <w:rFonts w:hint="eastAsia" w:ascii="宋体" w:hAnsi="宋体" w:cs="宋体"/>
                <w:bCs/>
                <w:color w:val="auto"/>
                <w:sz w:val="20"/>
                <w:szCs w:val="20"/>
              </w:rPr>
              <w:t>工程制图基础</w:t>
            </w:r>
          </w:p>
        </w:tc>
        <w:tc>
          <w:tcPr>
            <w:tcW w:w="410" w:type="dxa"/>
            <w:tcBorders>
              <w:top w:val="single" w:color="000000" w:sz="4" w:space="0"/>
              <w:left w:val="single" w:color="000000" w:sz="4" w:space="0"/>
              <w:bottom w:val="single" w:color="000000" w:sz="4" w:space="0"/>
              <w:right w:val="single" w:color="000000" w:sz="4" w:space="0"/>
            </w:tcBorders>
          </w:tcPr>
          <w:p w14:paraId="39F4A8DA">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vAlign w:val="bottom"/>
          </w:tcPr>
          <w:p w14:paraId="54015FEA">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w:t>
            </w:r>
          </w:p>
        </w:tc>
        <w:tc>
          <w:tcPr>
            <w:tcW w:w="694" w:type="dxa"/>
            <w:tcBorders>
              <w:top w:val="single" w:color="000000" w:sz="4" w:space="0"/>
              <w:left w:val="single" w:color="000000" w:sz="4" w:space="0"/>
              <w:bottom w:val="single" w:color="000000" w:sz="4" w:space="0"/>
              <w:right w:val="single" w:color="000000" w:sz="4" w:space="0"/>
            </w:tcBorders>
            <w:vAlign w:val="bottom"/>
          </w:tcPr>
          <w:p w14:paraId="3AE93EC9">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32</w:t>
            </w:r>
          </w:p>
        </w:tc>
        <w:tc>
          <w:tcPr>
            <w:tcW w:w="660" w:type="dxa"/>
            <w:tcBorders>
              <w:top w:val="single" w:color="000000" w:sz="4" w:space="0"/>
              <w:left w:val="single" w:color="000000" w:sz="4" w:space="0"/>
              <w:bottom w:val="single" w:color="000000" w:sz="4" w:space="0"/>
              <w:right w:val="single" w:color="000000" w:sz="4" w:space="0"/>
            </w:tcBorders>
            <w:vAlign w:val="bottom"/>
          </w:tcPr>
          <w:p w14:paraId="6067DCE1">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16</w:t>
            </w:r>
          </w:p>
        </w:tc>
        <w:tc>
          <w:tcPr>
            <w:tcW w:w="705" w:type="dxa"/>
            <w:tcBorders>
              <w:top w:val="single" w:color="000000" w:sz="4" w:space="0"/>
              <w:left w:val="single" w:color="000000" w:sz="4" w:space="0"/>
              <w:bottom w:val="single" w:color="000000" w:sz="4" w:space="0"/>
              <w:right w:val="single" w:color="000000" w:sz="4" w:space="0"/>
            </w:tcBorders>
            <w:vAlign w:val="center"/>
          </w:tcPr>
          <w:p w14:paraId="5C4577AF">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16</w:t>
            </w:r>
          </w:p>
        </w:tc>
        <w:tc>
          <w:tcPr>
            <w:tcW w:w="694" w:type="dxa"/>
            <w:tcBorders>
              <w:top w:val="single" w:color="000000" w:sz="4" w:space="0"/>
              <w:left w:val="single" w:color="000000" w:sz="4" w:space="0"/>
              <w:bottom w:val="single" w:color="000000" w:sz="4" w:space="0"/>
              <w:right w:val="single" w:color="000000" w:sz="4" w:space="0"/>
            </w:tcBorders>
            <w:vAlign w:val="bottom"/>
          </w:tcPr>
          <w:p w14:paraId="2F4988A8">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秋2</w:t>
            </w:r>
          </w:p>
        </w:tc>
      </w:tr>
      <w:tr w14:paraId="42DC276D">
        <w:tblPrEx>
          <w:tblCellMar>
            <w:top w:w="0" w:type="dxa"/>
            <w:left w:w="108" w:type="dxa"/>
            <w:bottom w:w="0" w:type="dxa"/>
            <w:right w:w="108" w:type="dxa"/>
          </w:tblCellMar>
        </w:tblPrEx>
        <w:trPr>
          <w:trHeight w:val="90" w:hRule="atLeast"/>
          <w:jc w:val="center"/>
        </w:trPr>
        <w:tc>
          <w:tcPr>
            <w:tcW w:w="408" w:type="dxa"/>
            <w:vMerge w:val="continue"/>
            <w:tcBorders>
              <w:left w:val="single" w:color="000000" w:sz="4" w:space="0"/>
              <w:right w:val="single" w:color="000000" w:sz="4" w:space="0"/>
            </w:tcBorders>
            <w:vAlign w:val="center"/>
          </w:tcPr>
          <w:p w14:paraId="7A672C1B">
            <w:pPr>
              <w:widowControl/>
              <w:adjustRightInd w:val="0"/>
              <w:snapToGrid w:val="0"/>
              <w:jc w:val="center"/>
              <w:rPr>
                <w:rFonts w:ascii="宋体" w:hAnsi="宋体" w:cs="宋体"/>
                <w:b/>
                <w:bCs/>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76EF662F">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4426801D">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0813432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g2061270</w:t>
            </w:r>
          </w:p>
        </w:tc>
        <w:tc>
          <w:tcPr>
            <w:tcW w:w="2648" w:type="dxa"/>
            <w:tcBorders>
              <w:top w:val="single" w:color="000000" w:sz="4" w:space="0"/>
              <w:left w:val="single" w:color="000000" w:sz="4" w:space="0"/>
              <w:bottom w:val="single" w:color="000000" w:sz="4" w:space="0"/>
              <w:right w:val="single" w:color="000000" w:sz="4" w:space="0"/>
            </w:tcBorders>
            <w:vAlign w:val="bottom"/>
          </w:tcPr>
          <w:p w14:paraId="7AB43CD9">
            <w:pPr>
              <w:adjustRightInd w:val="0"/>
              <w:snapToGrid w:val="0"/>
              <w:rPr>
                <w:rFonts w:ascii="宋体" w:hAnsi="宋体" w:cs="宋体"/>
                <w:color w:val="auto"/>
                <w:kern w:val="0"/>
                <w:sz w:val="20"/>
                <w:szCs w:val="20"/>
              </w:rPr>
            </w:pPr>
            <w:r>
              <w:rPr>
                <w:rFonts w:hint="eastAsia" w:ascii="宋体" w:hAnsi="宋体" w:cs="宋体"/>
                <w:color w:val="auto"/>
                <w:sz w:val="20"/>
                <w:szCs w:val="20"/>
              </w:rPr>
              <w:t>电路与电工技术</w:t>
            </w:r>
          </w:p>
        </w:tc>
        <w:tc>
          <w:tcPr>
            <w:tcW w:w="410" w:type="dxa"/>
            <w:tcBorders>
              <w:top w:val="single" w:color="000000" w:sz="4" w:space="0"/>
              <w:left w:val="single" w:color="000000" w:sz="4" w:space="0"/>
              <w:bottom w:val="single" w:color="000000" w:sz="4" w:space="0"/>
              <w:right w:val="single" w:color="000000" w:sz="4" w:space="0"/>
            </w:tcBorders>
          </w:tcPr>
          <w:p w14:paraId="2BD59EA1">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vAlign w:val="bottom"/>
          </w:tcPr>
          <w:p w14:paraId="6139556F">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5</w:t>
            </w:r>
          </w:p>
        </w:tc>
        <w:tc>
          <w:tcPr>
            <w:tcW w:w="694" w:type="dxa"/>
            <w:tcBorders>
              <w:top w:val="single" w:color="000000" w:sz="4" w:space="0"/>
              <w:left w:val="single" w:color="000000" w:sz="4" w:space="0"/>
              <w:bottom w:val="single" w:color="000000" w:sz="4" w:space="0"/>
              <w:right w:val="single" w:color="000000" w:sz="4" w:space="0"/>
            </w:tcBorders>
            <w:vAlign w:val="bottom"/>
          </w:tcPr>
          <w:p w14:paraId="774AC5D7">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80</w:t>
            </w:r>
          </w:p>
        </w:tc>
        <w:tc>
          <w:tcPr>
            <w:tcW w:w="660" w:type="dxa"/>
            <w:tcBorders>
              <w:top w:val="single" w:color="000000" w:sz="4" w:space="0"/>
              <w:left w:val="single" w:color="000000" w:sz="4" w:space="0"/>
              <w:bottom w:val="single" w:color="000000" w:sz="4" w:space="0"/>
              <w:right w:val="single" w:color="000000" w:sz="4" w:space="0"/>
            </w:tcBorders>
            <w:vAlign w:val="bottom"/>
          </w:tcPr>
          <w:p w14:paraId="400BD2C6">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56</w:t>
            </w:r>
          </w:p>
        </w:tc>
        <w:tc>
          <w:tcPr>
            <w:tcW w:w="705" w:type="dxa"/>
            <w:tcBorders>
              <w:top w:val="single" w:color="000000" w:sz="4" w:space="0"/>
              <w:left w:val="single" w:color="000000" w:sz="4" w:space="0"/>
              <w:bottom w:val="single" w:color="000000" w:sz="4" w:space="0"/>
              <w:right w:val="single" w:color="000000" w:sz="4" w:space="0"/>
            </w:tcBorders>
            <w:vAlign w:val="center"/>
          </w:tcPr>
          <w:p w14:paraId="366D2BD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24</w:t>
            </w:r>
          </w:p>
        </w:tc>
        <w:tc>
          <w:tcPr>
            <w:tcW w:w="694" w:type="dxa"/>
            <w:tcBorders>
              <w:top w:val="single" w:color="000000" w:sz="4" w:space="0"/>
              <w:left w:val="single" w:color="000000" w:sz="4" w:space="0"/>
              <w:bottom w:val="single" w:color="000000" w:sz="4" w:space="0"/>
              <w:right w:val="single" w:color="000000" w:sz="4" w:space="0"/>
            </w:tcBorders>
            <w:vAlign w:val="bottom"/>
          </w:tcPr>
          <w:p w14:paraId="345650EB">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秋1</w:t>
            </w:r>
          </w:p>
        </w:tc>
      </w:tr>
      <w:tr w14:paraId="1354FCE7">
        <w:tblPrEx>
          <w:tblCellMar>
            <w:top w:w="0" w:type="dxa"/>
            <w:left w:w="108" w:type="dxa"/>
            <w:bottom w:w="0" w:type="dxa"/>
            <w:right w:w="108" w:type="dxa"/>
          </w:tblCellMar>
        </w:tblPrEx>
        <w:trPr>
          <w:trHeight w:val="90" w:hRule="atLeast"/>
          <w:jc w:val="center"/>
        </w:trPr>
        <w:tc>
          <w:tcPr>
            <w:tcW w:w="408" w:type="dxa"/>
            <w:vMerge w:val="continue"/>
            <w:tcBorders>
              <w:left w:val="single" w:color="000000" w:sz="4" w:space="0"/>
              <w:right w:val="single" w:color="000000" w:sz="4" w:space="0"/>
            </w:tcBorders>
            <w:vAlign w:val="center"/>
          </w:tcPr>
          <w:p w14:paraId="459872BA">
            <w:pPr>
              <w:widowControl/>
              <w:adjustRightInd w:val="0"/>
              <w:snapToGrid w:val="0"/>
              <w:jc w:val="center"/>
              <w:rPr>
                <w:rFonts w:ascii="宋体" w:hAnsi="宋体" w:cs="宋体"/>
                <w:b/>
                <w:bCs/>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34E26305">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7E4CBC86">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7F0AF5C2">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g2090002</w:t>
            </w:r>
          </w:p>
        </w:tc>
        <w:tc>
          <w:tcPr>
            <w:tcW w:w="2648" w:type="dxa"/>
            <w:tcBorders>
              <w:top w:val="single" w:color="000000" w:sz="4" w:space="0"/>
              <w:left w:val="single" w:color="000000" w:sz="4" w:space="0"/>
              <w:bottom w:val="single" w:color="000000" w:sz="4" w:space="0"/>
              <w:right w:val="single" w:color="000000" w:sz="4" w:space="0"/>
            </w:tcBorders>
            <w:vAlign w:val="bottom"/>
          </w:tcPr>
          <w:p w14:paraId="3645A170">
            <w:pPr>
              <w:adjustRightInd w:val="0"/>
              <w:snapToGrid w:val="0"/>
              <w:rPr>
                <w:rFonts w:ascii="宋体" w:hAnsi="宋体" w:cs="宋体"/>
                <w:color w:val="auto"/>
                <w:kern w:val="0"/>
                <w:sz w:val="20"/>
                <w:szCs w:val="20"/>
              </w:rPr>
            </w:pPr>
            <w:r>
              <w:rPr>
                <w:rFonts w:hint="eastAsia" w:ascii="宋体" w:hAnsi="宋体" w:cs="宋体"/>
                <w:color w:val="auto"/>
                <w:sz w:val="20"/>
                <w:szCs w:val="20"/>
              </w:rPr>
              <w:t>电子技术</w:t>
            </w:r>
          </w:p>
        </w:tc>
        <w:tc>
          <w:tcPr>
            <w:tcW w:w="410" w:type="dxa"/>
            <w:tcBorders>
              <w:top w:val="single" w:color="000000" w:sz="4" w:space="0"/>
              <w:left w:val="single" w:color="000000" w:sz="4" w:space="0"/>
              <w:bottom w:val="single" w:color="000000" w:sz="4" w:space="0"/>
              <w:right w:val="single" w:color="000000" w:sz="4" w:space="0"/>
            </w:tcBorders>
          </w:tcPr>
          <w:p w14:paraId="5E3C30E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vAlign w:val="bottom"/>
          </w:tcPr>
          <w:p w14:paraId="11741E98">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7</w:t>
            </w:r>
          </w:p>
        </w:tc>
        <w:tc>
          <w:tcPr>
            <w:tcW w:w="694" w:type="dxa"/>
            <w:tcBorders>
              <w:top w:val="single" w:color="000000" w:sz="4" w:space="0"/>
              <w:left w:val="single" w:color="000000" w:sz="4" w:space="0"/>
              <w:bottom w:val="single" w:color="000000" w:sz="4" w:space="0"/>
              <w:right w:val="single" w:color="000000" w:sz="4" w:space="0"/>
            </w:tcBorders>
            <w:vAlign w:val="bottom"/>
          </w:tcPr>
          <w:p w14:paraId="055A094E">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112</w:t>
            </w:r>
          </w:p>
        </w:tc>
        <w:tc>
          <w:tcPr>
            <w:tcW w:w="660" w:type="dxa"/>
            <w:tcBorders>
              <w:top w:val="single" w:color="000000" w:sz="4" w:space="0"/>
              <w:left w:val="single" w:color="000000" w:sz="4" w:space="0"/>
              <w:bottom w:val="single" w:color="000000" w:sz="4" w:space="0"/>
              <w:right w:val="single" w:color="000000" w:sz="4" w:space="0"/>
            </w:tcBorders>
            <w:vAlign w:val="bottom"/>
          </w:tcPr>
          <w:p w14:paraId="58D47BEB">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64</w:t>
            </w:r>
          </w:p>
        </w:tc>
        <w:tc>
          <w:tcPr>
            <w:tcW w:w="705" w:type="dxa"/>
            <w:tcBorders>
              <w:top w:val="single" w:color="000000" w:sz="4" w:space="0"/>
              <w:left w:val="single" w:color="000000" w:sz="4" w:space="0"/>
              <w:bottom w:val="single" w:color="000000" w:sz="4" w:space="0"/>
              <w:right w:val="single" w:color="000000" w:sz="4" w:space="0"/>
            </w:tcBorders>
            <w:vAlign w:val="center"/>
          </w:tcPr>
          <w:p w14:paraId="566E22C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694" w:type="dxa"/>
            <w:tcBorders>
              <w:top w:val="single" w:color="000000" w:sz="4" w:space="0"/>
              <w:left w:val="single" w:color="000000" w:sz="4" w:space="0"/>
              <w:bottom w:val="single" w:color="000000" w:sz="4" w:space="0"/>
              <w:right w:val="single" w:color="000000" w:sz="4" w:space="0"/>
            </w:tcBorders>
            <w:vAlign w:val="bottom"/>
          </w:tcPr>
          <w:p w14:paraId="46110488">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春1</w:t>
            </w:r>
          </w:p>
        </w:tc>
      </w:tr>
      <w:tr w14:paraId="31092D4B">
        <w:tblPrEx>
          <w:tblCellMar>
            <w:top w:w="0" w:type="dxa"/>
            <w:left w:w="108" w:type="dxa"/>
            <w:bottom w:w="0" w:type="dxa"/>
            <w:right w:w="108" w:type="dxa"/>
          </w:tblCellMar>
        </w:tblPrEx>
        <w:trPr>
          <w:trHeight w:val="90" w:hRule="atLeast"/>
          <w:jc w:val="center"/>
        </w:trPr>
        <w:tc>
          <w:tcPr>
            <w:tcW w:w="408" w:type="dxa"/>
            <w:vMerge w:val="continue"/>
            <w:tcBorders>
              <w:left w:val="single" w:color="000000" w:sz="4" w:space="0"/>
              <w:right w:val="single" w:color="000000" w:sz="4" w:space="0"/>
            </w:tcBorders>
            <w:vAlign w:val="center"/>
          </w:tcPr>
          <w:p w14:paraId="2A6EED2E">
            <w:pPr>
              <w:widowControl/>
              <w:adjustRightInd w:val="0"/>
              <w:snapToGrid w:val="0"/>
              <w:jc w:val="center"/>
              <w:rPr>
                <w:rFonts w:ascii="宋体" w:hAnsi="宋体" w:cs="宋体"/>
                <w:b/>
                <w:bCs/>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645803E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105655AA">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00D51703">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g2061013</w:t>
            </w:r>
          </w:p>
        </w:tc>
        <w:tc>
          <w:tcPr>
            <w:tcW w:w="2648" w:type="dxa"/>
            <w:tcBorders>
              <w:top w:val="single" w:color="000000" w:sz="4" w:space="0"/>
              <w:left w:val="single" w:color="000000" w:sz="4" w:space="0"/>
              <w:bottom w:val="single" w:color="000000" w:sz="4" w:space="0"/>
              <w:right w:val="single" w:color="000000" w:sz="4" w:space="0"/>
            </w:tcBorders>
            <w:vAlign w:val="bottom"/>
          </w:tcPr>
          <w:p w14:paraId="0E554515">
            <w:pPr>
              <w:adjustRightInd w:val="0"/>
              <w:snapToGrid w:val="0"/>
              <w:rPr>
                <w:rFonts w:ascii="宋体" w:hAnsi="宋体" w:cs="宋体"/>
                <w:color w:val="auto"/>
                <w:kern w:val="0"/>
                <w:sz w:val="20"/>
                <w:szCs w:val="20"/>
              </w:rPr>
            </w:pPr>
            <w:r>
              <w:rPr>
                <w:rFonts w:hint="eastAsia" w:ascii="宋体" w:hAnsi="宋体" w:cs="宋体"/>
                <w:color w:val="auto"/>
                <w:sz w:val="20"/>
                <w:szCs w:val="20"/>
              </w:rPr>
              <w:t>电机与拖动技术</w:t>
            </w:r>
          </w:p>
        </w:tc>
        <w:tc>
          <w:tcPr>
            <w:tcW w:w="410" w:type="dxa"/>
            <w:tcBorders>
              <w:top w:val="single" w:color="000000" w:sz="4" w:space="0"/>
              <w:left w:val="single" w:color="000000" w:sz="4" w:space="0"/>
              <w:bottom w:val="single" w:color="000000" w:sz="4" w:space="0"/>
              <w:right w:val="single" w:color="000000" w:sz="4" w:space="0"/>
            </w:tcBorders>
          </w:tcPr>
          <w:p w14:paraId="09DB1195">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vAlign w:val="bottom"/>
          </w:tcPr>
          <w:p w14:paraId="2802C10F">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w:t>
            </w:r>
          </w:p>
        </w:tc>
        <w:tc>
          <w:tcPr>
            <w:tcW w:w="694" w:type="dxa"/>
            <w:tcBorders>
              <w:top w:val="single" w:color="000000" w:sz="4" w:space="0"/>
              <w:left w:val="single" w:color="000000" w:sz="4" w:space="0"/>
              <w:bottom w:val="single" w:color="000000" w:sz="4" w:space="0"/>
              <w:right w:val="single" w:color="000000" w:sz="4" w:space="0"/>
            </w:tcBorders>
            <w:vAlign w:val="bottom"/>
          </w:tcPr>
          <w:p w14:paraId="7A672F72">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660" w:type="dxa"/>
            <w:tcBorders>
              <w:top w:val="single" w:color="000000" w:sz="4" w:space="0"/>
              <w:left w:val="single" w:color="000000" w:sz="4" w:space="0"/>
              <w:bottom w:val="single" w:color="000000" w:sz="4" w:space="0"/>
              <w:right w:val="single" w:color="000000" w:sz="4" w:space="0"/>
            </w:tcBorders>
            <w:vAlign w:val="bottom"/>
          </w:tcPr>
          <w:p w14:paraId="4827BB6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36</w:t>
            </w:r>
          </w:p>
        </w:tc>
        <w:tc>
          <w:tcPr>
            <w:tcW w:w="705" w:type="dxa"/>
            <w:tcBorders>
              <w:top w:val="single" w:color="000000" w:sz="4" w:space="0"/>
              <w:left w:val="single" w:color="000000" w:sz="4" w:space="0"/>
              <w:bottom w:val="single" w:color="000000" w:sz="4" w:space="0"/>
              <w:right w:val="single" w:color="000000" w:sz="4" w:space="0"/>
            </w:tcBorders>
            <w:vAlign w:val="center"/>
          </w:tcPr>
          <w:p w14:paraId="7E1913B1">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12</w:t>
            </w:r>
          </w:p>
        </w:tc>
        <w:tc>
          <w:tcPr>
            <w:tcW w:w="694" w:type="dxa"/>
            <w:tcBorders>
              <w:top w:val="single" w:color="000000" w:sz="4" w:space="0"/>
              <w:left w:val="single" w:color="000000" w:sz="4" w:space="0"/>
              <w:bottom w:val="single" w:color="000000" w:sz="4" w:space="0"/>
              <w:right w:val="single" w:color="000000" w:sz="4" w:space="0"/>
            </w:tcBorders>
            <w:vAlign w:val="bottom"/>
          </w:tcPr>
          <w:p w14:paraId="2939B33E">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秋2</w:t>
            </w:r>
          </w:p>
        </w:tc>
      </w:tr>
      <w:tr w14:paraId="072A5AB9">
        <w:tblPrEx>
          <w:tblCellMar>
            <w:top w:w="0" w:type="dxa"/>
            <w:left w:w="108" w:type="dxa"/>
            <w:bottom w:w="0" w:type="dxa"/>
            <w:right w:w="108" w:type="dxa"/>
          </w:tblCellMar>
        </w:tblPrEx>
        <w:trPr>
          <w:trHeight w:val="90" w:hRule="atLeast"/>
          <w:jc w:val="center"/>
        </w:trPr>
        <w:tc>
          <w:tcPr>
            <w:tcW w:w="408" w:type="dxa"/>
            <w:vMerge w:val="continue"/>
            <w:tcBorders>
              <w:left w:val="single" w:color="000000" w:sz="4" w:space="0"/>
              <w:bottom w:val="single" w:color="000000" w:sz="4" w:space="0"/>
              <w:right w:val="single" w:color="000000" w:sz="4" w:space="0"/>
            </w:tcBorders>
            <w:vAlign w:val="center"/>
          </w:tcPr>
          <w:p w14:paraId="43C6541F">
            <w:pPr>
              <w:widowControl/>
              <w:adjustRightInd w:val="0"/>
              <w:snapToGrid w:val="0"/>
              <w:jc w:val="center"/>
              <w:rPr>
                <w:rFonts w:ascii="宋体" w:hAnsi="宋体" w:cs="宋体"/>
                <w:b/>
                <w:bCs/>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2866396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6DE5DB05">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2E375F4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g2061120</w:t>
            </w:r>
          </w:p>
        </w:tc>
        <w:tc>
          <w:tcPr>
            <w:tcW w:w="2648" w:type="dxa"/>
            <w:tcBorders>
              <w:top w:val="single" w:color="000000" w:sz="4" w:space="0"/>
              <w:left w:val="single" w:color="000000" w:sz="4" w:space="0"/>
              <w:bottom w:val="single" w:color="000000" w:sz="4" w:space="0"/>
              <w:right w:val="single" w:color="000000" w:sz="4" w:space="0"/>
            </w:tcBorders>
            <w:vAlign w:val="bottom"/>
          </w:tcPr>
          <w:p w14:paraId="03E5900F">
            <w:pPr>
              <w:adjustRightInd w:val="0"/>
              <w:snapToGrid w:val="0"/>
              <w:rPr>
                <w:rFonts w:ascii="宋体" w:hAnsi="宋体" w:cs="宋体"/>
                <w:color w:val="auto"/>
                <w:kern w:val="0"/>
                <w:sz w:val="20"/>
                <w:szCs w:val="20"/>
              </w:rPr>
            </w:pPr>
            <w:r>
              <w:rPr>
                <w:rFonts w:hint="eastAsia" w:ascii="宋体" w:hAnsi="宋体" w:cs="宋体"/>
                <w:color w:val="auto"/>
                <w:sz w:val="20"/>
                <w:szCs w:val="20"/>
              </w:rPr>
              <w:t>自动控制原理</w:t>
            </w:r>
          </w:p>
        </w:tc>
        <w:tc>
          <w:tcPr>
            <w:tcW w:w="410" w:type="dxa"/>
            <w:tcBorders>
              <w:top w:val="single" w:color="000000" w:sz="4" w:space="0"/>
              <w:left w:val="single" w:color="000000" w:sz="4" w:space="0"/>
              <w:bottom w:val="single" w:color="000000" w:sz="4" w:space="0"/>
              <w:right w:val="single" w:color="000000" w:sz="4" w:space="0"/>
            </w:tcBorders>
          </w:tcPr>
          <w:p w14:paraId="0505333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vAlign w:val="bottom"/>
          </w:tcPr>
          <w:p w14:paraId="0926BDB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w:t>
            </w:r>
          </w:p>
        </w:tc>
        <w:tc>
          <w:tcPr>
            <w:tcW w:w="694" w:type="dxa"/>
            <w:tcBorders>
              <w:top w:val="single" w:color="000000" w:sz="4" w:space="0"/>
              <w:left w:val="single" w:color="000000" w:sz="4" w:space="0"/>
              <w:bottom w:val="single" w:color="000000" w:sz="4" w:space="0"/>
              <w:right w:val="single" w:color="000000" w:sz="4" w:space="0"/>
            </w:tcBorders>
            <w:vAlign w:val="bottom"/>
          </w:tcPr>
          <w:p w14:paraId="0F773175">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660" w:type="dxa"/>
            <w:tcBorders>
              <w:top w:val="single" w:color="000000" w:sz="4" w:space="0"/>
              <w:left w:val="single" w:color="000000" w:sz="4" w:space="0"/>
              <w:bottom w:val="single" w:color="000000" w:sz="4" w:space="0"/>
              <w:right w:val="single" w:color="000000" w:sz="4" w:space="0"/>
            </w:tcBorders>
            <w:vAlign w:val="bottom"/>
          </w:tcPr>
          <w:p w14:paraId="4AC039F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39</w:t>
            </w:r>
          </w:p>
        </w:tc>
        <w:tc>
          <w:tcPr>
            <w:tcW w:w="705" w:type="dxa"/>
            <w:tcBorders>
              <w:top w:val="single" w:color="000000" w:sz="4" w:space="0"/>
              <w:left w:val="single" w:color="000000" w:sz="4" w:space="0"/>
              <w:bottom w:val="single" w:color="000000" w:sz="4" w:space="0"/>
              <w:right w:val="single" w:color="000000" w:sz="4" w:space="0"/>
            </w:tcBorders>
            <w:vAlign w:val="center"/>
          </w:tcPr>
          <w:p w14:paraId="2B97B212">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9</w:t>
            </w:r>
          </w:p>
        </w:tc>
        <w:tc>
          <w:tcPr>
            <w:tcW w:w="694" w:type="dxa"/>
            <w:tcBorders>
              <w:top w:val="single" w:color="000000" w:sz="4" w:space="0"/>
              <w:left w:val="single" w:color="000000" w:sz="4" w:space="0"/>
              <w:bottom w:val="single" w:color="000000" w:sz="4" w:space="0"/>
              <w:right w:val="single" w:color="000000" w:sz="4" w:space="0"/>
            </w:tcBorders>
            <w:vAlign w:val="bottom"/>
          </w:tcPr>
          <w:p w14:paraId="030EE79F">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秋2</w:t>
            </w:r>
          </w:p>
        </w:tc>
      </w:tr>
      <w:tr w14:paraId="59045282">
        <w:tblPrEx>
          <w:tblCellMar>
            <w:top w:w="0" w:type="dxa"/>
            <w:left w:w="108" w:type="dxa"/>
            <w:bottom w:w="0" w:type="dxa"/>
            <w:right w:w="108" w:type="dxa"/>
          </w:tblCellMar>
        </w:tblPrEx>
        <w:trPr>
          <w:trHeight w:val="90" w:hRule="atLeast"/>
          <w:jc w:val="center"/>
        </w:trPr>
        <w:tc>
          <w:tcPr>
            <w:tcW w:w="5102" w:type="dxa"/>
            <w:gridSpan w:val="5"/>
            <w:tcBorders>
              <w:top w:val="nil"/>
              <w:left w:val="single" w:color="000000" w:sz="4" w:space="0"/>
              <w:bottom w:val="single" w:color="000000" w:sz="4" w:space="0"/>
              <w:right w:val="single" w:color="000000" w:sz="4" w:space="0"/>
            </w:tcBorders>
            <w:shd w:val="clear" w:color="auto" w:fill="D7D7D7"/>
            <w:vAlign w:val="center"/>
          </w:tcPr>
          <w:p w14:paraId="0CD8209B">
            <w:pPr>
              <w:adjustRightInd w:val="0"/>
              <w:snapToGrid w:val="0"/>
              <w:jc w:val="center"/>
              <w:rPr>
                <w:rFonts w:ascii="宋体" w:hAnsi="宋体" w:cs="宋体"/>
                <w:color w:val="auto"/>
                <w:sz w:val="20"/>
                <w:szCs w:val="20"/>
              </w:rPr>
            </w:pPr>
            <w:r>
              <w:rPr>
                <w:rFonts w:hint="eastAsia" w:ascii="宋体" w:hAnsi="宋体" w:cs="宋体"/>
                <w:b/>
                <w:bCs/>
                <w:color w:val="auto"/>
                <w:kern w:val="0"/>
                <w:sz w:val="20"/>
                <w:szCs w:val="20"/>
              </w:rPr>
              <w:t>小 计（专业基础课）</w:t>
            </w:r>
          </w:p>
        </w:tc>
        <w:tc>
          <w:tcPr>
            <w:tcW w:w="410"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2A6B5E60">
            <w:pPr>
              <w:widowControl/>
              <w:adjustRightInd w:val="0"/>
              <w:snapToGrid w:val="0"/>
              <w:jc w:val="center"/>
              <w:rPr>
                <w:rFonts w:ascii="宋体" w:hAnsi="宋体" w:cs="宋体"/>
                <w:color w:val="auto"/>
                <w:sz w:val="20"/>
                <w:szCs w:val="20"/>
              </w:rPr>
            </w:pPr>
          </w:p>
        </w:tc>
        <w:tc>
          <w:tcPr>
            <w:tcW w:w="849"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190FF913">
            <w:pPr>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20</w:t>
            </w:r>
          </w:p>
        </w:tc>
        <w:tc>
          <w:tcPr>
            <w:tcW w:w="694"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144BAF2D">
            <w:pPr>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320</w:t>
            </w:r>
          </w:p>
        </w:tc>
        <w:tc>
          <w:tcPr>
            <w:tcW w:w="660"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7DFB03AE">
            <w:pPr>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211</w:t>
            </w:r>
          </w:p>
        </w:tc>
        <w:tc>
          <w:tcPr>
            <w:tcW w:w="705"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181B7E3D">
            <w:pPr>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109</w:t>
            </w:r>
          </w:p>
        </w:tc>
        <w:tc>
          <w:tcPr>
            <w:tcW w:w="694" w:type="dxa"/>
            <w:tcBorders>
              <w:top w:val="single" w:color="000000" w:sz="4" w:space="0"/>
              <w:left w:val="single" w:color="000000" w:sz="4" w:space="0"/>
              <w:bottom w:val="single" w:color="000000" w:sz="4" w:space="0"/>
              <w:right w:val="single" w:color="000000" w:sz="4" w:space="0"/>
            </w:tcBorders>
            <w:shd w:val="clear" w:color="auto" w:fill="D7D7D7"/>
            <w:vAlign w:val="bottom"/>
          </w:tcPr>
          <w:p w14:paraId="6B2DB1DC">
            <w:pPr>
              <w:adjustRightInd w:val="0"/>
              <w:snapToGrid w:val="0"/>
              <w:jc w:val="center"/>
              <w:rPr>
                <w:rFonts w:ascii="宋体" w:hAnsi="宋体" w:cs="宋体"/>
                <w:color w:val="auto"/>
                <w:kern w:val="0"/>
                <w:sz w:val="20"/>
                <w:szCs w:val="20"/>
              </w:rPr>
            </w:pPr>
          </w:p>
        </w:tc>
      </w:tr>
      <w:tr w14:paraId="357C3F68">
        <w:tblPrEx>
          <w:tblCellMar>
            <w:top w:w="0" w:type="dxa"/>
            <w:left w:w="108" w:type="dxa"/>
            <w:bottom w:w="0" w:type="dxa"/>
            <w:right w:w="108" w:type="dxa"/>
          </w:tblCellMar>
        </w:tblPrEx>
        <w:trPr>
          <w:trHeight w:val="90" w:hRule="atLeast"/>
          <w:jc w:val="center"/>
        </w:trPr>
        <w:tc>
          <w:tcPr>
            <w:tcW w:w="408" w:type="dxa"/>
            <w:vMerge w:val="restart"/>
            <w:tcBorders>
              <w:top w:val="single" w:color="000000" w:sz="4" w:space="0"/>
              <w:left w:val="single" w:color="000000" w:sz="4" w:space="0"/>
              <w:right w:val="single" w:color="000000" w:sz="4" w:space="0"/>
            </w:tcBorders>
            <w:vAlign w:val="center"/>
          </w:tcPr>
          <w:p w14:paraId="19EDE74D">
            <w:pPr>
              <w:widowControl/>
              <w:adjustRightInd w:val="0"/>
              <w:snapToGrid w:val="0"/>
              <w:jc w:val="center"/>
              <w:rPr>
                <w:rFonts w:ascii="宋体" w:hAnsi="宋体" w:cs="宋体"/>
                <w:b/>
                <w:bCs/>
                <w:color w:val="auto"/>
                <w:kern w:val="0"/>
                <w:sz w:val="20"/>
                <w:szCs w:val="20"/>
              </w:rPr>
            </w:pPr>
          </w:p>
          <w:p w14:paraId="08E9315A">
            <w:pPr>
              <w:widowControl/>
              <w:adjustRightInd w:val="0"/>
              <w:snapToGrid w:val="0"/>
              <w:jc w:val="center"/>
              <w:rPr>
                <w:rFonts w:ascii="宋体" w:hAnsi="宋体" w:cs="宋体"/>
                <w:color w:val="auto"/>
                <w:kern w:val="0"/>
                <w:sz w:val="20"/>
                <w:szCs w:val="20"/>
              </w:rPr>
            </w:pPr>
            <w:r>
              <w:rPr>
                <w:rFonts w:hint="eastAsia" w:ascii="宋体" w:hAnsi="宋体" w:cs="宋体"/>
                <w:b/>
                <w:bCs/>
                <w:color w:val="auto"/>
                <w:kern w:val="0"/>
                <w:sz w:val="20"/>
                <w:szCs w:val="20"/>
              </w:rPr>
              <w:t>专</w:t>
            </w:r>
          </w:p>
          <w:p w14:paraId="7B92C4BB">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业</w:t>
            </w:r>
          </w:p>
          <w:p w14:paraId="6036A410">
            <w:pPr>
              <w:widowControl/>
              <w:adjustRightInd w:val="0"/>
              <w:snapToGrid w:val="0"/>
              <w:jc w:val="center"/>
              <w:rPr>
                <w:rFonts w:ascii="宋体" w:hAnsi="宋体" w:cs="宋体"/>
                <w:color w:val="auto"/>
                <w:kern w:val="0"/>
                <w:sz w:val="20"/>
                <w:szCs w:val="20"/>
              </w:rPr>
            </w:pPr>
            <w:r>
              <w:rPr>
                <w:rFonts w:hint="eastAsia" w:ascii="宋体" w:hAnsi="宋体" w:cs="宋体"/>
                <w:b/>
                <w:bCs/>
                <w:color w:val="auto"/>
                <w:kern w:val="0"/>
                <w:sz w:val="20"/>
                <w:szCs w:val="20"/>
              </w:rPr>
              <w:t>技</w:t>
            </w:r>
          </w:p>
          <w:p w14:paraId="79C9A0D6">
            <w:pPr>
              <w:widowControl/>
              <w:adjustRightInd w:val="0"/>
              <w:snapToGrid w:val="0"/>
              <w:jc w:val="center"/>
              <w:rPr>
                <w:rFonts w:ascii="宋体" w:hAnsi="宋体" w:cs="宋体"/>
                <w:color w:val="auto"/>
                <w:kern w:val="0"/>
                <w:sz w:val="20"/>
                <w:szCs w:val="20"/>
              </w:rPr>
            </w:pPr>
            <w:r>
              <w:rPr>
                <w:rFonts w:hint="eastAsia" w:ascii="宋体" w:hAnsi="宋体" w:cs="宋体"/>
                <w:b/>
                <w:bCs/>
                <w:color w:val="auto"/>
                <w:kern w:val="0"/>
                <w:sz w:val="20"/>
                <w:szCs w:val="20"/>
              </w:rPr>
              <w:t>能</w:t>
            </w:r>
          </w:p>
          <w:p w14:paraId="3F05BC1B">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课</w:t>
            </w:r>
          </w:p>
        </w:tc>
        <w:tc>
          <w:tcPr>
            <w:tcW w:w="360" w:type="dxa"/>
            <w:tcBorders>
              <w:top w:val="single" w:color="000000" w:sz="4" w:space="0"/>
              <w:left w:val="single" w:color="000000" w:sz="4" w:space="0"/>
              <w:bottom w:val="single" w:color="000000" w:sz="4" w:space="0"/>
              <w:right w:val="single" w:color="000000" w:sz="4" w:space="0"/>
            </w:tcBorders>
            <w:vAlign w:val="center"/>
          </w:tcPr>
          <w:p w14:paraId="17438058">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552F2F79">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21F037C0">
            <w:pPr>
              <w:adjustRightInd w:val="0"/>
              <w:snapToGrid w:val="0"/>
              <w:jc w:val="center"/>
              <w:rPr>
                <w:rFonts w:ascii="宋体" w:hAnsi="宋体" w:cs="宋体"/>
                <w:color w:val="auto"/>
                <w:sz w:val="20"/>
                <w:szCs w:val="20"/>
              </w:rPr>
            </w:pPr>
            <w:r>
              <w:rPr>
                <w:rFonts w:hint="eastAsia" w:ascii="宋体" w:hAnsi="宋体" w:cs="宋体"/>
                <w:color w:val="auto"/>
                <w:sz w:val="20"/>
                <w:szCs w:val="20"/>
              </w:rPr>
              <w:t>g2061284</w:t>
            </w:r>
          </w:p>
        </w:tc>
        <w:tc>
          <w:tcPr>
            <w:tcW w:w="2648" w:type="dxa"/>
            <w:tcBorders>
              <w:top w:val="single" w:color="000000" w:sz="4" w:space="0"/>
              <w:left w:val="single" w:color="000000" w:sz="4" w:space="0"/>
              <w:bottom w:val="single" w:color="000000" w:sz="4" w:space="0"/>
              <w:right w:val="single" w:color="000000" w:sz="4" w:space="0"/>
            </w:tcBorders>
            <w:vAlign w:val="center"/>
          </w:tcPr>
          <w:p w14:paraId="4C7D5C9D">
            <w:pPr>
              <w:adjustRightInd w:val="0"/>
              <w:snapToGrid w:val="0"/>
              <w:rPr>
                <w:rFonts w:ascii="宋体" w:hAnsi="宋体" w:cs="宋体"/>
                <w:color w:val="auto"/>
                <w:kern w:val="0"/>
                <w:sz w:val="20"/>
                <w:szCs w:val="20"/>
              </w:rPr>
            </w:pPr>
            <w:r>
              <w:rPr>
                <w:rFonts w:hint="eastAsia" w:ascii="宋体" w:hAnsi="宋体" w:cs="宋体"/>
                <w:color w:val="auto"/>
                <w:sz w:val="20"/>
                <w:szCs w:val="20"/>
              </w:rPr>
              <w:t>应用电子电路调试与维修</w:t>
            </w:r>
            <w:r>
              <w:rPr>
                <w:rFonts w:hint="eastAsia" w:ascii="宋体" w:hAnsi="宋体" w:cs="宋体"/>
                <w:bCs/>
                <w:color w:val="auto"/>
                <w:sz w:val="20"/>
                <w:szCs w:val="20"/>
              </w:rPr>
              <w:t>★</w:t>
            </w:r>
          </w:p>
        </w:tc>
        <w:tc>
          <w:tcPr>
            <w:tcW w:w="410" w:type="dxa"/>
            <w:tcBorders>
              <w:top w:val="single" w:color="000000" w:sz="4" w:space="0"/>
              <w:left w:val="single" w:color="000000" w:sz="4" w:space="0"/>
              <w:bottom w:val="single" w:color="000000" w:sz="4" w:space="0"/>
              <w:right w:val="single" w:color="000000" w:sz="4" w:space="0"/>
            </w:tcBorders>
            <w:vAlign w:val="center"/>
          </w:tcPr>
          <w:p w14:paraId="4997C714">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vAlign w:val="bottom"/>
          </w:tcPr>
          <w:p w14:paraId="5EF87589">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6</w:t>
            </w:r>
          </w:p>
        </w:tc>
        <w:tc>
          <w:tcPr>
            <w:tcW w:w="694" w:type="dxa"/>
            <w:tcBorders>
              <w:top w:val="single" w:color="000000" w:sz="4" w:space="0"/>
              <w:left w:val="single" w:color="000000" w:sz="4" w:space="0"/>
              <w:bottom w:val="single" w:color="000000" w:sz="4" w:space="0"/>
              <w:right w:val="single" w:color="000000" w:sz="4" w:space="0"/>
            </w:tcBorders>
            <w:vAlign w:val="bottom"/>
          </w:tcPr>
          <w:p w14:paraId="1A2FB154">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96</w:t>
            </w:r>
          </w:p>
        </w:tc>
        <w:tc>
          <w:tcPr>
            <w:tcW w:w="660" w:type="dxa"/>
            <w:tcBorders>
              <w:top w:val="single" w:color="000000" w:sz="4" w:space="0"/>
              <w:left w:val="single" w:color="000000" w:sz="4" w:space="0"/>
              <w:bottom w:val="single" w:color="000000" w:sz="4" w:space="0"/>
              <w:right w:val="single" w:color="000000" w:sz="4" w:space="0"/>
            </w:tcBorders>
            <w:vAlign w:val="bottom"/>
          </w:tcPr>
          <w:p w14:paraId="1C7931B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705" w:type="dxa"/>
            <w:tcBorders>
              <w:top w:val="single" w:color="000000" w:sz="4" w:space="0"/>
              <w:left w:val="single" w:color="000000" w:sz="4" w:space="0"/>
              <w:bottom w:val="single" w:color="000000" w:sz="4" w:space="0"/>
              <w:right w:val="single" w:color="000000" w:sz="4" w:space="0"/>
            </w:tcBorders>
            <w:vAlign w:val="center"/>
          </w:tcPr>
          <w:p w14:paraId="0F5C5C8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694" w:type="dxa"/>
            <w:tcBorders>
              <w:top w:val="single" w:color="000000" w:sz="4" w:space="0"/>
              <w:left w:val="single" w:color="000000" w:sz="4" w:space="0"/>
              <w:bottom w:val="single" w:color="000000" w:sz="4" w:space="0"/>
              <w:right w:val="single" w:color="000000" w:sz="4" w:space="0"/>
            </w:tcBorders>
            <w:vAlign w:val="bottom"/>
          </w:tcPr>
          <w:p w14:paraId="620E67EB">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秋2</w:t>
            </w:r>
          </w:p>
        </w:tc>
      </w:tr>
      <w:tr w14:paraId="10EB6C86">
        <w:tblPrEx>
          <w:tblCellMar>
            <w:top w:w="0" w:type="dxa"/>
            <w:left w:w="108" w:type="dxa"/>
            <w:bottom w:w="0" w:type="dxa"/>
            <w:right w:w="108" w:type="dxa"/>
          </w:tblCellMar>
        </w:tblPrEx>
        <w:trPr>
          <w:trHeight w:val="258" w:hRule="atLeast"/>
          <w:jc w:val="center"/>
        </w:trPr>
        <w:tc>
          <w:tcPr>
            <w:tcW w:w="408" w:type="dxa"/>
            <w:vMerge w:val="continue"/>
            <w:tcBorders>
              <w:left w:val="single" w:color="000000" w:sz="4" w:space="0"/>
              <w:right w:val="single" w:color="000000" w:sz="4" w:space="0"/>
            </w:tcBorders>
            <w:vAlign w:val="center"/>
          </w:tcPr>
          <w:p w14:paraId="29D52C4A">
            <w:pPr>
              <w:widowControl/>
              <w:adjustRightInd w:val="0"/>
              <w:snapToGrid w:val="0"/>
              <w:jc w:val="center"/>
              <w:rPr>
                <w:rFonts w:ascii="宋体" w:hAnsi="宋体" w:cs="宋体"/>
                <w:b/>
                <w:bCs/>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1AF21CF1">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34E8818A">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647FE9BB">
            <w:pPr>
              <w:adjustRightInd w:val="0"/>
              <w:snapToGrid w:val="0"/>
              <w:jc w:val="center"/>
              <w:rPr>
                <w:rFonts w:ascii="宋体" w:hAnsi="宋体" w:cs="宋体"/>
                <w:color w:val="auto"/>
                <w:sz w:val="20"/>
                <w:szCs w:val="20"/>
              </w:rPr>
            </w:pPr>
            <w:r>
              <w:rPr>
                <w:rFonts w:hint="eastAsia" w:ascii="宋体" w:hAnsi="宋体" w:cs="宋体"/>
                <w:color w:val="auto"/>
                <w:sz w:val="20"/>
                <w:szCs w:val="20"/>
              </w:rPr>
              <w:t>g2061285</w:t>
            </w:r>
          </w:p>
        </w:tc>
        <w:tc>
          <w:tcPr>
            <w:tcW w:w="2648" w:type="dxa"/>
            <w:tcBorders>
              <w:top w:val="single" w:color="000000" w:sz="4" w:space="0"/>
              <w:left w:val="single" w:color="000000" w:sz="4" w:space="0"/>
              <w:bottom w:val="single" w:color="000000" w:sz="4" w:space="0"/>
              <w:right w:val="single" w:color="000000" w:sz="4" w:space="0"/>
            </w:tcBorders>
            <w:vAlign w:val="center"/>
          </w:tcPr>
          <w:p w14:paraId="03BB8D2D">
            <w:pPr>
              <w:adjustRightInd w:val="0"/>
              <w:snapToGrid w:val="0"/>
              <w:rPr>
                <w:rFonts w:ascii="宋体" w:hAnsi="宋体" w:cs="宋体"/>
                <w:color w:val="auto"/>
                <w:kern w:val="0"/>
                <w:sz w:val="20"/>
                <w:szCs w:val="20"/>
              </w:rPr>
            </w:pPr>
            <w:r>
              <w:rPr>
                <w:rFonts w:hint="eastAsia" w:ascii="宋体" w:hAnsi="宋体" w:cs="宋体"/>
                <w:color w:val="auto"/>
                <w:sz w:val="20"/>
                <w:szCs w:val="20"/>
              </w:rPr>
              <w:t>电气控制电路装调维修</w:t>
            </w:r>
            <w:r>
              <w:rPr>
                <w:rFonts w:hint="eastAsia" w:ascii="宋体" w:hAnsi="宋体" w:cs="宋体"/>
                <w:bCs/>
                <w:color w:val="auto"/>
                <w:sz w:val="20"/>
                <w:szCs w:val="20"/>
              </w:rPr>
              <w:t>★</w:t>
            </w:r>
          </w:p>
        </w:tc>
        <w:tc>
          <w:tcPr>
            <w:tcW w:w="410" w:type="dxa"/>
            <w:tcBorders>
              <w:top w:val="single" w:color="000000" w:sz="4" w:space="0"/>
              <w:left w:val="single" w:color="000000" w:sz="4" w:space="0"/>
              <w:bottom w:val="single" w:color="000000" w:sz="4" w:space="0"/>
              <w:right w:val="single" w:color="000000" w:sz="4" w:space="0"/>
            </w:tcBorders>
            <w:vAlign w:val="center"/>
          </w:tcPr>
          <w:p w14:paraId="2E9826C5">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vAlign w:val="bottom"/>
          </w:tcPr>
          <w:p w14:paraId="138C8D44">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6</w:t>
            </w:r>
          </w:p>
        </w:tc>
        <w:tc>
          <w:tcPr>
            <w:tcW w:w="694" w:type="dxa"/>
            <w:tcBorders>
              <w:top w:val="single" w:color="000000" w:sz="4" w:space="0"/>
              <w:left w:val="single" w:color="000000" w:sz="4" w:space="0"/>
              <w:bottom w:val="single" w:color="000000" w:sz="4" w:space="0"/>
              <w:right w:val="single" w:color="000000" w:sz="4" w:space="0"/>
            </w:tcBorders>
            <w:vAlign w:val="bottom"/>
          </w:tcPr>
          <w:p w14:paraId="7105134C">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96</w:t>
            </w:r>
          </w:p>
        </w:tc>
        <w:tc>
          <w:tcPr>
            <w:tcW w:w="660" w:type="dxa"/>
            <w:tcBorders>
              <w:top w:val="single" w:color="000000" w:sz="4" w:space="0"/>
              <w:left w:val="single" w:color="000000" w:sz="4" w:space="0"/>
              <w:bottom w:val="single" w:color="000000" w:sz="4" w:space="0"/>
              <w:right w:val="single" w:color="000000" w:sz="4" w:space="0"/>
            </w:tcBorders>
            <w:vAlign w:val="bottom"/>
          </w:tcPr>
          <w:p w14:paraId="4B01C491">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705" w:type="dxa"/>
            <w:tcBorders>
              <w:top w:val="single" w:color="000000" w:sz="4" w:space="0"/>
              <w:left w:val="single" w:color="000000" w:sz="4" w:space="0"/>
              <w:bottom w:val="single" w:color="000000" w:sz="4" w:space="0"/>
              <w:right w:val="single" w:color="000000" w:sz="4" w:space="0"/>
            </w:tcBorders>
            <w:vAlign w:val="center"/>
          </w:tcPr>
          <w:p w14:paraId="45AAE6A3">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694" w:type="dxa"/>
            <w:tcBorders>
              <w:top w:val="single" w:color="000000" w:sz="4" w:space="0"/>
              <w:left w:val="single" w:color="000000" w:sz="4" w:space="0"/>
              <w:bottom w:val="single" w:color="000000" w:sz="4" w:space="0"/>
              <w:right w:val="single" w:color="000000" w:sz="4" w:space="0"/>
            </w:tcBorders>
            <w:vAlign w:val="bottom"/>
          </w:tcPr>
          <w:p w14:paraId="0FB676E9">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春2</w:t>
            </w:r>
          </w:p>
        </w:tc>
      </w:tr>
      <w:tr w14:paraId="718857A1">
        <w:tblPrEx>
          <w:tblCellMar>
            <w:top w:w="0" w:type="dxa"/>
            <w:left w:w="108" w:type="dxa"/>
            <w:bottom w:w="0" w:type="dxa"/>
            <w:right w:w="108" w:type="dxa"/>
          </w:tblCellMar>
        </w:tblPrEx>
        <w:trPr>
          <w:trHeight w:val="270" w:hRule="atLeast"/>
          <w:jc w:val="center"/>
        </w:trPr>
        <w:tc>
          <w:tcPr>
            <w:tcW w:w="408" w:type="dxa"/>
            <w:vMerge w:val="continue"/>
            <w:tcBorders>
              <w:left w:val="single" w:color="000000" w:sz="4" w:space="0"/>
              <w:right w:val="single" w:color="000000" w:sz="4" w:space="0"/>
            </w:tcBorders>
            <w:vAlign w:val="center"/>
          </w:tcPr>
          <w:p w14:paraId="28894686">
            <w:pPr>
              <w:widowControl/>
              <w:adjustRightInd w:val="0"/>
              <w:snapToGrid w:val="0"/>
              <w:jc w:val="center"/>
              <w:rPr>
                <w:rFonts w:ascii="宋体" w:hAnsi="宋体" w:cs="宋体"/>
                <w:b/>
                <w:bCs/>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10E9E83A">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7386FE2E">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2F49DEC2">
            <w:pPr>
              <w:adjustRightInd w:val="0"/>
              <w:snapToGrid w:val="0"/>
              <w:jc w:val="center"/>
              <w:rPr>
                <w:rFonts w:ascii="宋体" w:hAnsi="宋体" w:cs="宋体"/>
                <w:color w:val="auto"/>
                <w:sz w:val="20"/>
                <w:szCs w:val="20"/>
              </w:rPr>
            </w:pPr>
            <w:r>
              <w:rPr>
                <w:rFonts w:hint="eastAsia" w:ascii="宋体" w:hAnsi="宋体" w:cs="宋体"/>
                <w:color w:val="auto"/>
                <w:sz w:val="20"/>
                <w:szCs w:val="20"/>
              </w:rPr>
              <w:t>g2061286</w:t>
            </w:r>
          </w:p>
        </w:tc>
        <w:tc>
          <w:tcPr>
            <w:tcW w:w="2648" w:type="dxa"/>
            <w:tcBorders>
              <w:top w:val="single" w:color="000000" w:sz="4" w:space="0"/>
              <w:left w:val="single" w:color="000000" w:sz="4" w:space="0"/>
              <w:bottom w:val="single" w:color="000000" w:sz="4" w:space="0"/>
              <w:right w:val="single" w:color="000000" w:sz="4" w:space="0"/>
            </w:tcBorders>
            <w:vAlign w:val="bottom"/>
          </w:tcPr>
          <w:p w14:paraId="1088517C">
            <w:pPr>
              <w:adjustRightInd w:val="0"/>
              <w:snapToGrid w:val="0"/>
              <w:rPr>
                <w:rFonts w:ascii="宋体" w:hAnsi="宋体" w:cs="宋体"/>
                <w:color w:val="auto"/>
                <w:kern w:val="0"/>
                <w:sz w:val="20"/>
                <w:szCs w:val="20"/>
              </w:rPr>
            </w:pPr>
            <w:r>
              <w:rPr>
                <w:rFonts w:hint="eastAsia" w:ascii="宋体" w:hAnsi="宋体" w:cs="宋体"/>
                <w:color w:val="auto"/>
                <w:sz w:val="20"/>
                <w:szCs w:val="20"/>
              </w:rPr>
              <w:t>可编程控制系统装调维修★</w:t>
            </w:r>
          </w:p>
        </w:tc>
        <w:tc>
          <w:tcPr>
            <w:tcW w:w="410" w:type="dxa"/>
            <w:tcBorders>
              <w:top w:val="single" w:color="000000" w:sz="4" w:space="0"/>
              <w:left w:val="single" w:color="000000" w:sz="4" w:space="0"/>
              <w:bottom w:val="single" w:color="000000" w:sz="4" w:space="0"/>
              <w:right w:val="single" w:color="000000" w:sz="4" w:space="0"/>
            </w:tcBorders>
            <w:vAlign w:val="center"/>
          </w:tcPr>
          <w:p w14:paraId="6C50B2A8">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vAlign w:val="bottom"/>
          </w:tcPr>
          <w:p w14:paraId="22714CF6">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6</w:t>
            </w:r>
          </w:p>
        </w:tc>
        <w:tc>
          <w:tcPr>
            <w:tcW w:w="694" w:type="dxa"/>
            <w:tcBorders>
              <w:top w:val="single" w:color="000000" w:sz="4" w:space="0"/>
              <w:left w:val="single" w:color="000000" w:sz="4" w:space="0"/>
              <w:bottom w:val="single" w:color="000000" w:sz="4" w:space="0"/>
              <w:right w:val="single" w:color="000000" w:sz="4" w:space="0"/>
            </w:tcBorders>
            <w:vAlign w:val="bottom"/>
          </w:tcPr>
          <w:p w14:paraId="64D20F43">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96</w:t>
            </w:r>
          </w:p>
        </w:tc>
        <w:tc>
          <w:tcPr>
            <w:tcW w:w="660" w:type="dxa"/>
            <w:tcBorders>
              <w:top w:val="single" w:color="000000" w:sz="4" w:space="0"/>
              <w:left w:val="single" w:color="000000" w:sz="4" w:space="0"/>
              <w:bottom w:val="single" w:color="000000" w:sz="4" w:space="0"/>
              <w:right w:val="single" w:color="000000" w:sz="4" w:space="0"/>
            </w:tcBorders>
            <w:vAlign w:val="bottom"/>
          </w:tcPr>
          <w:p w14:paraId="1073D38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705" w:type="dxa"/>
            <w:tcBorders>
              <w:top w:val="single" w:color="000000" w:sz="4" w:space="0"/>
              <w:left w:val="single" w:color="000000" w:sz="4" w:space="0"/>
              <w:bottom w:val="single" w:color="000000" w:sz="4" w:space="0"/>
              <w:right w:val="single" w:color="000000" w:sz="4" w:space="0"/>
            </w:tcBorders>
            <w:vAlign w:val="center"/>
          </w:tcPr>
          <w:p w14:paraId="3DA6EEB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694" w:type="dxa"/>
            <w:tcBorders>
              <w:top w:val="single" w:color="000000" w:sz="4" w:space="0"/>
              <w:left w:val="single" w:color="000000" w:sz="4" w:space="0"/>
              <w:bottom w:val="single" w:color="000000" w:sz="4" w:space="0"/>
              <w:right w:val="single" w:color="000000" w:sz="4" w:space="0"/>
            </w:tcBorders>
            <w:vAlign w:val="bottom"/>
          </w:tcPr>
          <w:p w14:paraId="20C8AFF3">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秋3</w:t>
            </w:r>
          </w:p>
        </w:tc>
      </w:tr>
      <w:tr w14:paraId="47730C2C">
        <w:tblPrEx>
          <w:tblCellMar>
            <w:top w:w="0" w:type="dxa"/>
            <w:left w:w="108" w:type="dxa"/>
            <w:bottom w:w="0" w:type="dxa"/>
            <w:right w:w="108" w:type="dxa"/>
          </w:tblCellMar>
        </w:tblPrEx>
        <w:trPr>
          <w:trHeight w:val="92" w:hRule="atLeast"/>
          <w:jc w:val="center"/>
        </w:trPr>
        <w:tc>
          <w:tcPr>
            <w:tcW w:w="408" w:type="dxa"/>
            <w:vMerge w:val="continue"/>
            <w:tcBorders>
              <w:left w:val="single" w:color="000000" w:sz="4" w:space="0"/>
              <w:right w:val="single" w:color="000000" w:sz="4" w:space="0"/>
            </w:tcBorders>
            <w:vAlign w:val="center"/>
          </w:tcPr>
          <w:p w14:paraId="4D900B79">
            <w:pPr>
              <w:widowControl/>
              <w:adjustRightInd w:val="0"/>
              <w:snapToGrid w:val="0"/>
              <w:jc w:val="center"/>
              <w:rPr>
                <w:rFonts w:ascii="宋体" w:hAnsi="宋体" w:cs="宋体"/>
                <w:b/>
                <w:bCs/>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3D9E4D37">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088AA66F">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6C8E780A">
            <w:pPr>
              <w:adjustRightInd w:val="0"/>
              <w:snapToGrid w:val="0"/>
              <w:jc w:val="center"/>
              <w:rPr>
                <w:rFonts w:ascii="宋体" w:hAnsi="宋体" w:cs="宋体"/>
                <w:color w:val="auto"/>
                <w:sz w:val="20"/>
                <w:szCs w:val="20"/>
              </w:rPr>
            </w:pPr>
            <w:r>
              <w:rPr>
                <w:rFonts w:hint="eastAsia" w:ascii="宋体" w:hAnsi="宋体" w:cs="宋体"/>
                <w:color w:val="auto"/>
                <w:sz w:val="20"/>
                <w:szCs w:val="20"/>
              </w:rPr>
              <w:t>g2061287</w:t>
            </w:r>
          </w:p>
        </w:tc>
        <w:tc>
          <w:tcPr>
            <w:tcW w:w="2648" w:type="dxa"/>
            <w:tcBorders>
              <w:top w:val="single" w:color="000000" w:sz="4" w:space="0"/>
              <w:left w:val="single" w:color="000000" w:sz="4" w:space="0"/>
              <w:bottom w:val="single" w:color="000000" w:sz="4" w:space="0"/>
              <w:right w:val="single" w:color="000000" w:sz="4" w:space="0"/>
            </w:tcBorders>
            <w:vAlign w:val="center"/>
          </w:tcPr>
          <w:p w14:paraId="7981545A">
            <w:pPr>
              <w:adjustRightInd w:val="0"/>
              <w:snapToGrid w:val="0"/>
              <w:rPr>
                <w:rFonts w:ascii="宋体" w:hAnsi="宋体" w:cs="宋体"/>
                <w:color w:val="auto"/>
                <w:kern w:val="0"/>
                <w:sz w:val="20"/>
                <w:szCs w:val="20"/>
              </w:rPr>
            </w:pPr>
            <w:r>
              <w:rPr>
                <w:rFonts w:hint="eastAsia" w:ascii="宋体" w:hAnsi="宋体" w:cs="宋体"/>
                <w:color w:val="auto"/>
                <w:sz w:val="20"/>
                <w:szCs w:val="20"/>
              </w:rPr>
              <w:t>交直流传动系统装调维修</w:t>
            </w:r>
            <w:r>
              <w:rPr>
                <w:rFonts w:hint="eastAsia" w:ascii="宋体" w:hAnsi="宋体" w:cs="宋体"/>
                <w:bCs/>
                <w:color w:val="auto"/>
                <w:sz w:val="20"/>
                <w:szCs w:val="20"/>
              </w:rPr>
              <w:t>★</w:t>
            </w:r>
          </w:p>
        </w:tc>
        <w:tc>
          <w:tcPr>
            <w:tcW w:w="410" w:type="dxa"/>
            <w:tcBorders>
              <w:top w:val="single" w:color="000000" w:sz="4" w:space="0"/>
              <w:left w:val="single" w:color="000000" w:sz="4" w:space="0"/>
              <w:bottom w:val="single" w:color="000000" w:sz="4" w:space="0"/>
              <w:right w:val="single" w:color="000000" w:sz="4" w:space="0"/>
            </w:tcBorders>
            <w:vAlign w:val="center"/>
          </w:tcPr>
          <w:p w14:paraId="7B163573">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vAlign w:val="center"/>
          </w:tcPr>
          <w:p w14:paraId="4BCECBD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6</w:t>
            </w:r>
          </w:p>
        </w:tc>
        <w:tc>
          <w:tcPr>
            <w:tcW w:w="694" w:type="dxa"/>
            <w:tcBorders>
              <w:top w:val="single" w:color="000000" w:sz="4" w:space="0"/>
              <w:left w:val="single" w:color="000000" w:sz="4" w:space="0"/>
              <w:bottom w:val="single" w:color="000000" w:sz="4" w:space="0"/>
              <w:right w:val="single" w:color="000000" w:sz="4" w:space="0"/>
            </w:tcBorders>
            <w:vAlign w:val="center"/>
          </w:tcPr>
          <w:p w14:paraId="13C4290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96</w:t>
            </w:r>
          </w:p>
        </w:tc>
        <w:tc>
          <w:tcPr>
            <w:tcW w:w="660" w:type="dxa"/>
            <w:tcBorders>
              <w:top w:val="single" w:color="000000" w:sz="4" w:space="0"/>
              <w:left w:val="single" w:color="000000" w:sz="4" w:space="0"/>
              <w:bottom w:val="single" w:color="000000" w:sz="4" w:space="0"/>
              <w:right w:val="single" w:color="000000" w:sz="4" w:space="0"/>
            </w:tcBorders>
            <w:vAlign w:val="center"/>
          </w:tcPr>
          <w:p w14:paraId="19D13746">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705" w:type="dxa"/>
            <w:tcBorders>
              <w:top w:val="single" w:color="000000" w:sz="4" w:space="0"/>
              <w:left w:val="single" w:color="000000" w:sz="4" w:space="0"/>
              <w:bottom w:val="single" w:color="000000" w:sz="4" w:space="0"/>
              <w:right w:val="single" w:color="000000" w:sz="4" w:space="0"/>
            </w:tcBorders>
            <w:vAlign w:val="center"/>
          </w:tcPr>
          <w:p w14:paraId="46A2EF46">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694" w:type="dxa"/>
            <w:tcBorders>
              <w:top w:val="single" w:color="000000" w:sz="4" w:space="0"/>
              <w:left w:val="single" w:color="000000" w:sz="4" w:space="0"/>
              <w:bottom w:val="single" w:color="000000" w:sz="4" w:space="0"/>
              <w:right w:val="single" w:color="000000" w:sz="4" w:space="0"/>
            </w:tcBorders>
            <w:vAlign w:val="center"/>
          </w:tcPr>
          <w:p w14:paraId="526D7313">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春2</w:t>
            </w:r>
          </w:p>
        </w:tc>
      </w:tr>
      <w:tr w14:paraId="2DEA3F19">
        <w:tblPrEx>
          <w:tblCellMar>
            <w:top w:w="0" w:type="dxa"/>
            <w:left w:w="108" w:type="dxa"/>
            <w:bottom w:w="0" w:type="dxa"/>
            <w:right w:w="108" w:type="dxa"/>
          </w:tblCellMar>
        </w:tblPrEx>
        <w:trPr>
          <w:trHeight w:val="90" w:hRule="atLeast"/>
          <w:jc w:val="center"/>
        </w:trPr>
        <w:tc>
          <w:tcPr>
            <w:tcW w:w="408" w:type="dxa"/>
            <w:vMerge w:val="continue"/>
            <w:tcBorders>
              <w:left w:val="single" w:color="000000" w:sz="4" w:space="0"/>
              <w:right w:val="single" w:color="000000" w:sz="4" w:space="0"/>
            </w:tcBorders>
            <w:vAlign w:val="center"/>
          </w:tcPr>
          <w:p w14:paraId="45AB0570">
            <w:pPr>
              <w:widowControl/>
              <w:adjustRightInd w:val="0"/>
              <w:snapToGrid w:val="0"/>
              <w:rPr>
                <w:rFonts w:ascii="宋体" w:hAnsi="宋体" w:cs="宋体"/>
                <w:b/>
                <w:bCs/>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2056AB9C">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3EF38244">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19329B47">
            <w:pPr>
              <w:adjustRightInd w:val="0"/>
              <w:snapToGrid w:val="0"/>
              <w:jc w:val="center"/>
              <w:rPr>
                <w:rFonts w:ascii="宋体" w:hAnsi="宋体" w:cs="宋体"/>
                <w:color w:val="auto"/>
                <w:sz w:val="20"/>
                <w:szCs w:val="20"/>
              </w:rPr>
            </w:pPr>
            <w:r>
              <w:rPr>
                <w:rFonts w:hint="eastAsia" w:ascii="宋体" w:hAnsi="宋体" w:cs="宋体"/>
                <w:color w:val="auto"/>
                <w:sz w:val="20"/>
                <w:szCs w:val="20"/>
              </w:rPr>
              <w:t>g2061288</w:t>
            </w:r>
          </w:p>
        </w:tc>
        <w:tc>
          <w:tcPr>
            <w:tcW w:w="2648" w:type="dxa"/>
            <w:tcBorders>
              <w:top w:val="single" w:color="000000" w:sz="4" w:space="0"/>
              <w:left w:val="single" w:color="000000" w:sz="4" w:space="0"/>
              <w:bottom w:val="single" w:color="000000" w:sz="4" w:space="0"/>
              <w:right w:val="single" w:color="000000" w:sz="4" w:space="0"/>
            </w:tcBorders>
            <w:vAlign w:val="center"/>
          </w:tcPr>
          <w:p w14:paraId="3B72410E">
            <w:pPr>
              <w:adjustRightInd w:val="0"/>
              <w:snapToGrid w:val="0"/>
              <w:rPr>
                <w:rFonts w:ascii="宋体" w:hAnsi="宋体" w:cs="宋体"/>
                <w:color w:val="auto"/>
                <w:kern w:val="0"/>
                <w:sz w:val="20"/>
                <w:szCs w:val="20"/>
              </w:rPr>
            </w:pPr>
            <w:r>
              <w:rPr>
                <w:rFonts w:hint="eastAsia" w:ascii="宋体" w:hAnsi="宋体" w:cs="宋体"/>
                <w:color w:val="auto"/>
                <w:sz w:val="20"/>
                <w:szCs w:val="20"/>
              </w:rPr>
              <w:t>工控系统组态</w:t>
            </w:r>
          </w:p>
        </w:tc>
        <w:tc>
          <w:tcPr>
            <w:tcW w:w="410" w:type="dxa"/>
            <w:tcBorders>
              <w:top w:val="single" w:color="000000" w:sz="4" w:space="0"/>
              <w:left w:val="single" w:color="000000" w:sz="4" w:space="0"/>
              <w:bottom w:val="single" w:color="000000" w:sz="4" w:space="0"/>
              <w:right w:val="single" w:color="000000" w:sz="4" w:space="0"/>
            </w:tcBorders>
          </w:tcPr>
          <w:p w14:paraId="182B0813">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查</w:t>
            </w:r>
          </w:p>
        </w:tc>
        <w:tc>
          <w:tcPr>
            <w:tcW w:w="849" w:type="dxa"/>
            <w:tcBorders>
              <w:top w:val="single" w:color="000000" w:sz="4" w:space="0"/>
              <w:left w:val="single" w:color="000000" w:sz="4" w:space="0"/>
              <w:bottom w:val="single" w:color="000000" w:sz="4" w:space="0"/>
              <w:right w:val="single" w:color="000000" w:sz="4" w:space="0"/>
            </w:tcBorders>
            <w:vAlign w:val="center"/>
          </w:tcPr>
          <w:p w14:paraId="308B4A5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w:t>
            </w:r>
          </w:p>
        </w:tc>
        <w:tc>
          <w:tcPr>
            <w:tcW w:w="694" w:type="dxa"/>
            <w:tcBorders>
              <w:top w:val="single" w:color="000000" w:sz="4" w:space="0"/>
              <w:left w:val="single" w:color="000000" w:sz="4" w:space="0"/>
              <w:bottom w:val="single" w:color="000000" w:sz="4" w:space="0"/>
              <w:right w:val="single" w:color="000000" w:sz="4" w:space="0"/>
            </w:tcBorders>
            <w:vAlign w:val="center"/>
          </w:tcPr>
          <w:p w14:paraId="606E6841">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660" w:type="dxa"/>
            <w:tcBorders>
              <w:top w:val="single" w:color="000000" w:sz="4" w:space="0"/>
              <w:left w:val="single" w:color="000000" w:sz="4" w:space="0"/>
              <w:bottom w:val="single" w:color="000000" w:sz="4" w:space="0"/>
              <w:right w:val="single" w:color="000000" w:sz="4" w:space="0"/>
            </w:tcBorders>
            <w:vAlign w:val="center"/>
          </w:tcPr>
          <w:p w14:paraId="1D928107">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22</w:t>
            </w:r>
          </w:p>
        </w:tc>
        <w:tc>
          <w:tcPr>
            <w:tcW w:w="705" w:type="dxa"/>
            <w:tcBorders>
              <w:top w:val="single" w:color="000000" w:sz="4" w:space="0"/>
              <w:left w:val="single" w:color="000000" w:sz="4" w:space="0"/>
              <w:bottom w:val="single" w:color="000000" w:sz="4" w:space="0"/>
              <w:right w:val="single" w:color="000000" w:sz="4" w:space="0"/>
            </w:tcBorders>
            <w:vAlign w:val="center"/>
          </w:tcPr>
          <w:p w14:paraId="28CD2932">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26</w:t>
            </w:r>
          </w:p>
        </w:tc>
        <w:tc>
          <w:tcPr>
            <w:tcW w:w="694" w:type="dxa"/>
            <w:tcBorders>
              <w:top w:val="single" w:color="000000" w:sz="4" w:space="0"/>
              <w:left w:val="single" w:color="000000" w:sz="4" w:space="0"/>
              <w:bottom w:val="single" w:color="000000" w:sz="4" w:space="0"/>
              <w:right w:val="single" w:color="000000" w:sz="4" w:space="0"/>
            </w:tcBorders>
            <w:vAlign w:val="center"/>
          </w:tcPr>
          <w:p w14:paraId="6241755E">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秋3</w:t>
            </w:r>
          </w:p>
        </w:tc>
      </w:tr>
      <w:tr w14:paraId="2E46D073">
        <w:tblPrEx>
          <w:tblCellMar>
            <w:top w:w="0" w:type="dxa"/>
            <w:left w:w="108" w:type="dxa"/>
            <w:bottom w:w="0" w:type="dxa"/>
            <w:right w:w="108" w:type="dxa"/>
          </w:tblCellMar>
        </w:tblPrEx>
        <w:trPr>
          <w:trHeight w:val="228" w:hRule="atLeast"/>
          <w:jc w:val="center"/>
        </w:trPr>
        <w:tc>
          <w:tcPr>
            <w:tcW w:w="408" w:type="dxa"/>
            <w:vMerge w:val="continue"/>
            <w:tcBorders>
              <w:left w:val="single" w:color="000000" w:sz="4" w:space="0"/>
              <w:right w:val="single" w:color="000000" w:sz="4" w:space="0"/>
            </w:tcBorders>
            <w:vAlign w:val="center"/>
          </w:tcPr>
          <w:p w14:paraId="148A8DB4">
            <w:pPr>
              <w:widowControl/>
              <w:adjustRightInd w:val="0"/>
              <w:snapToGrid w:val="0"/>
              <w:jc w:val="center"/>
              <w:rPr>
                <w:rFonts w:ascii="宋体" w:hAnsi="宋体" w:cs="宋体"/>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13DC68C4">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3C532CBF">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508E0F99">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g2061047</w:t>
            </w:r>
          </w:p>
        </w:tc>
        <w:tc>
          <w:tcPr>
            <w:tcW w:w="2648" w:type="dxa"/>
            <w:tcBorders>
              <w:top w:val="single" w:color="000000" w:sz="4" w:space="0"/>
              <w:left w:val="single" w:color="000000" w:sz="4" w:space="0"/>
              <w:bottom w:val="single" w:color="000000" w:sz="4" w:space="0"/>
              <w:right w:val="single" w:color="000000" w:sz="4" w:space="0"/>
            </w:tcBorders>
            <w:vAlign w:val="center"/>
          </w:tcPr>
          <w:p w14:paraId="3BBC2861">
            <w:pPr>
              <w:adjustRightInd w:val="0"/>
              <w:snapToGrid w:val="0"/>
              <w:rPr>
                <w:rFonts w:ascii="宋体" w:hAnsi="宋体" w:cs="宋体"/>
                <w:color w:val="auto"/>
                <w:kern w:val="0"/>
                <w:sz w:val="20"/>
                <w:szCs w:val="20"/>
              </w:rPr>
            </w:pPr>
            <w:r>
              <w:rPr>
                <w:rFonts w:hint="eastAsia" w:ascii="宋体" w:hAnsi="宋体" w:cs="宋体"/>
                <w:color w:val="auto"/>
                <w:sz w:val="20"/>
                <w:szCs w:val="20"/>
              </w:rPr>
              <w:t>计算机控制</w:t>
            </w:r>
          </w:p>
        </w:tc>
        <w:tc>
          <w:tcPr>
            <w:tcW w:w="410" w:type="dxa"/>
            <w:tcBorders>
              <w:top w:val="single" w:color="000000" w:sz="4" w:space="0"/>
              <w:left w:val="single" w:color="000000" w:sz="4" w:space="0"/>
              <w:bottom w:val="single" w:color="000000" w:sz="4" w:space="0"/>
              <w:right w:val="single" w:color="000000" w:sz="4" w:space="0"/>
            </w:tcBorders>
            <w:vAlign w:val="center"/>
          </w:tcPr>
          <w:p w14:paraId="74E8BFE8">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vAlign w:val="center"/>
          </w:tcPr>
          <w:p w14:paraId="1F99B08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w:t>
            </w:r>
          </w:p>
        </w:tc>
        <w:tc>
          <w:tcPr>
            <w:tcW w:w="694" w:type="dxa"/>
            <w:tcBorders>
              <w:top w:val="single" w:color="000000" w:sz="4" w:space="0"/>
              <w:left w:val="single" w:color="000000" w:sz="4" w:space="0"/>
              <w:bottom w:val="single" w:color="000000" w:sz="4" w:space="0"/>
              <w:right w:val="single" w:color="000000" w:sz="4" w:space="0"/>
            </w:tcBorders>
            <w:vAlign w:val="center"/>
          </w:tcPr>
          <w:p w14:paraId="69922986">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32</w:t>
            </w:r>
          </w:p>
        </w:tc>
        <w:tc>
          <w:tcPr>
            <w:tcW w:w="660" w:type="dxa"/>
            <w:tcBorders>
              <w:top w:val="single" w:color="000000" w:sz="4" w:space="0"/>
              <w:left w:val="single" w:color="000000" w:sz="4" w:space="0"/>
              <w:bottom w:val="single" w:color="000000" w:sz="4" w:space="0"/>
              <w:right w:val="single" w:color="000000" w:sz="4" w:space="0"/>
            </w:tcBorders>
            <w:vAlign w:val="center"/>
          </w:tcPr>
          <w:p w14:paraId="2A8CFEF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24</w:t>
            </w:r>
          </w:p>
        </w:tc>
        <w:tc>
          <w:tcPr>
            <w:tcW w:w="705" w:type="dxa"/>
            <w:tcBorders>
              <w:top w:val="single" w:color="000000" w:sz="4" w:space="0"/>
              <w:left w:val="single" w:color="000000" w:sz="4" w:space="0"/>
              <w:bottom w:val="single" w:color="000000" w:sz="4" w:space="0"/>
              <w:right w:val="single" w:color="000000" w:sz="4" w:space="0"/>
            </w:tcBorders>
            <w:vAlign w:val="center"/>
          </w:tcPr>
          <w:p w14:paraId="77F3320A">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8</w:t>
            </w:r>
          </w:p>
        </w:tc>
        <w:tc>
          <w:tcPr>
            <w:tcW w:w="694" w:type="dxa"/>
            <w:tcBorders>
              <w:top w:val="single" w:color="000000" w:sz="4" w:space="0"/>
              <w:left w:val="single" w:color="000000" w:sz="4" w:space="0"/>
              <w:bottom w:val="single" w:color="000000" w:sz="4" w:space="0"/>
              <w:right w:val="single" w:color="000000" w:sz="4" w:space="0"/>
            </w:tcBorders>
            <w:vAlign w:val="center"/>
          </w:tcPr>
          <w:p w14:paraId="4B860368">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秋3</w:t>
            </w:r>
          </w:p>
        </w:tc>
      </w:tr>
      <w:tr w14:paraId="190628DD">
        <w:tblPrEx>
          <w:tblCellMar>
            <w:top w:w="0" w:type="dxa"/>
            <w:left w:w="108" w:type="dxa"/>
            <w:bottom w:w="0" w:type="dxa"/>
            <w:right w:w="108" w:type="dxa"/>
          </w:tblCellMar>
        </w:tblPrEx>
        <w:trPr>
          <w:trHeight w:val="228" w:hRule="atLeast"/>
          <w:jc w:val="center"/>
        </w:trPr>
        <w:tc>
          <w:tcPr>
            <w:tcW w:w="408" w:type="dxa"/>
            <w:vMerge w:val="continue"/>
            <w:tcBorders>
              <w:left w:val="single" w:color="000000" w:sz="4" w:space="0"/>
              <w:right w:val="single" w:color="000000" w:sz="4" w:space="0"/>
            </w:tcBorders>
            <w:vAlign w:val="center"/>
          </w:tcPr>
          <w:p w14:paraId="0BC67948">
            <w:pPr>
              <w:widowControl/>
              <w:adjustRightInd w:val="0"/>
              <w:snapToGrid w:val="0"/>
              <w:jc w:val="center"/>
              <w:rPr>
                <w:rFonts w:ascii="宋体" w:hAnsi="宋体" w:cs="宋体"/>
                <w:b/>
                <w:bCs/>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17CB1158">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4664D38B">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08343F">
            <w:pPr>
              <w:widowControl/>
              <w:jc w:val="center"/>
              <w:textAlignment w:val="bottom"/>
              <w:rPr>
                <w:rFonts w:ascii="宋体" w:hAnsi="宋体" w:cs="宋体"/>
                <w:color w:val="auto"/>
                <w:sz w:val="20"/>
                <w:szCs w:val="20"/>
              </w:rPr>
            </w:pPr>
            <w:r>
              <w:rPr>
                <w:rFonts w:hint="eastAsia" w:ascii="宋体" w:hAnsi="宋体" w:cs="宋体"/>
                <w:color w:val="auto"/>
                <w:kern w:val="0"/>
                <w:sz w:val="20"/>
                <w:szCs w:val="20"/>
                <w:lang w:bidi="ar"/>
              </w:rPr>
              <w:t>g2010007</w:t>
            </w:r>
          </w:p>
        </w:tc>
        <w:tc>
          <w:tcPr>
            <w:tcW w:w="2648" w:type="dxa"/>
            <w:tcBorders>
              <w:top w:val="single" w:color="000000" w:sz="4" w:space="0"/>
              <w:left w:val="single" w:color="000000" w:sz="4" w:space="0"/>
              <w:bottom w:val="single" w:color="000000" w:sz="4" w:space="0"/>
              <w:right w:val="single" w:color="000000" w:sz="4" w:space="0"/>
            </w:tcBorders>
          </w:tcPr>
          <w:p w14:paraId="5B99D021">
            <w:pPr>
              <w:adjustRightInd w:val="0"/>
              <w:snapToGrid w:val="0"/>
              <w:rPr>
                <w:rFonts w:ascii="宋体" w:hAnsi="宋体" w:cs="宋体"/>
                <w:color w:val="auto"/>
                <w:sz w:val="20"/>
                <w:szCs w:val="20"/>
              </w:rPr>
            </w:pPr>
            <w:r>
              <w:rPr>
                <w:rFonts w:hint="eastAsia" w:ascii="宋体" w:hAnsi="宋体" w:cs="宋体"/>
                <w:color w:val="auto"/>
                <w:sz w:val="20"/>
                <w:szCs w:val="20"/>
              </w:rPr>
              <w:t>机器视觉与智能传感技术</w:t>
            </w:r>
          </w:p>
        </w:tc>
        <w:tc>
          <w:tcPr>
            <w:tcW w:w="410" w:type="dxa"/>
            <w:tcBorders>
              <w:top w:val="single" w:color="000000" w:sz="4" w:space="0"/>
              <w:left w:val="single" w:color="000000" w:sz="4" w:space="0"/>
              <w:bottom w:val="single" w:color="000000" w:sz="4" w:space="0"/>
              <w:right w:val="single" w:color="000000" w:sz="4" w:space="0"/>
            </w:tcBorders>
            <w:vAlign w:val="center"/>
          </w:tcPr>
          <w:p w14:paraId="24C352FC">
            <w:pPr>
              <w:adjustRightInd w:val="0"/>
              <w:snapToGrid w:val="0"/>
              <w:jc w:val="center"/>
              <w:rPr>
                <w:rFonts w:ascii="宋体" w:hAnsi="宋体" w:cs="宋体"/>
                <w:color w:val="auto"/>
                <w:sz w:val="20"/>
                <w:szCs w:val="20"/>
              </w:rPr>
            </w:pPr>
            <w:r>
              <w:rPr>
                <w:rFonts w:hint="eastAsia" w:ascii="宋体" w:hAnsi="宋体" w:cs="宋体"/>
                <w:color w:val="auto"/>
                <w:sz w:val="20"/>
                <w:szCs w:val="20"/>
              </w:rPr>
              <w:t>查</w:t>
            </w:r>
          </w:p>
        </w:tc>
        <w:tc>
          <w:tcPr>
            <w:tcW w:w="849" w:type="dxa"/>
            <w:tcBorders>
              <w:top w:val="single" w:color="000000" w:sz="4" w:space="0"/>
              <w:left w:val="single" w:color="000000" w:sz="4" w:space="0"/>
              <w:bottom w:val="single" w:color="000000" w:sz="4" w:space="0"/>
              <w:right w:val="single" w:color="000000" w:sz="4" w:space="0"/>
            </w:tcBorders>
            <w:vAlign w:val="center"/>
          </w:tcPr>
          <w:p w14:paraId="189FF277">
            <w:pPr>
              <w:adjustRightInd w:val="0"/>
              <w:snapToGrid w:val="0"/>
              <w:jc w:val="center"/>
              <w:rPr>
                <w:rFonts w:ascii="宋体" w:hAnsi="宋体" w:cs="宋体"/>
                <w:color w:val="auto"/>
                <w:sz w:val="20"/>
                <w:szCs w:val="20"/>
              </w:rPr>
            </w:pPr>
            <w:r>
              <w:rPr>
                <w:rFonts w:hint="eastAsia" w:ascii="宋体" w:hAnsi="宋体" w:cs="宋体"/>
                <w:color w:val="auto"/>
                <w:sz w:val="20"/>
                <w:szCs w:val="20"/>
              </w:rPr>
              <w:t>2</w:t>
            </w:r>
          </w:p>
        </w:tc>
        <w:tc>
          <w:tcPr>
            <w:tcW w:w="694" w:type="dxa"/>
            <w:tcBorders>
              <w:top w:val="single" w:color="000000" w:sz="4" w:space="0"/>
              <w:left w:val="single" w:color="000000" w:sz="4" w:space="0"/>
              <w:bottom w:val="single" w:color="000000" w:sz="4" w:space="0"/>
              <w:right w:val="single" w:color="000000" w:sz="4" w:space="0"/>
            </w:tcBorders>
            <w:vAlign w:val="center"/>
          </w:tcPr>
          <w:p w14:paraId="3B0899BA">
            <w:pPr>
              <w:adjustRightInd w:val="0"/>
              <w:snapToGrid w:val="0"/>
              <w:jc w:val="center"/>
              <w:rPr>
                <w:rFonts w:ascii="宋体" w:hAnsi="宋体" w:cs="宋体"/>
                <w:color w:val="auto"/>
                <w:sz w:val="20"/>
                <w:szCs w:val="20"/>
              </w:rPr>
            </w:pPr>
            <w:r>
              <w:rPr>
                <w:rFonts w:hint="eastAsia" w:ascii="宋体" w:hAnsi="宋体" w:cs="宋体"/>
                <w:color w:val="auto"/>
                <w:sz w:val="20"/>
                <w:szCs w:val="20"/>
              </w:rPr>
              <w:t>32</w:t>
            </w:r>
          </w:p>
        </w:tc>
        <w:tc>
          <w:tcPr>
            <w:tcW w:w="660" w:type="dxa"/>
            <w:tcBorders>
              <w:top w:val="single" w:color="000000" w:sz="4" w:space="0"/>
              <w:left w:val="single" w:color="000000" w:sz="4" w:space="0"/>
              <w:bottom w:val="single" w:color="000000" w:sz="4" w:space="0"/>
              <w:right w:val="single" w:color="000000" w:sz="4" w:space="0"/>
            </w:tcBorders>
            <w:vAlign w:val="center"/>
          </w:tcPr>
          <w:p w14:paraId="6BDAF319">
            <w:pPr>
              <w:widowControl/>
              <w:adjustRightInd w:val="0"/>
              <w:snapToGrid w:val="0"/>
              <w:jc w:val="center"/>
              <w:rPr>
                <w:rFonts w:ascii="宋体" w:hAnsi="宋体" w:cs="宋体"/>
                <w:color w:val="auto"/>
                <w:sz w:val="20"/>
                <w:szCs w:val="20"/>
              </w:rPr>
            </w:pPr>
            <w:r>
              <w:rPr>
                <w:rFonts w:hint="eastAsia" w:ascii="宋体" w:hAnsi="宋体" w:cs="宋体"/>
                <w:color w:val="auto"/>
                <w:sz w:val="20"/>
                <w:szCs w:val="20"/>
              </w:rPr>
              <w:t>24</w:t>
            </w:r>
          </w:p>
        </w:tc>
        <w:tc>
          <w:tcPr>
            <w:tcW w:w="705" w:type="dxa"/>
            <w:tcBorders>
              <w:top w:val="single" w:color="000000" w:sz="4" w:space="0"/>
              <w:left w:val="single" w:color="000000" w:sz="4" w:space="0"/>
              <w:bottom w:val="single" w:color="000000" w:sz="4" w:space="0"/>
              <w:right w:val="single" w:color="000000" w:sz="4" w:space="0"/>
            </w:tcBorders>
            <w:vAlign w:val="center"/>
          </w:tcPr>
          <w:p w14:paraId="7AD3766A">
            <w:pPr>
              <w:adjustRightInd w:val="0"/>
              <w:snapToGrid w:val="0"/>
              <w:jc w:val="center"/>
              <w:rPr>
                <w:rFonts w:ascii="宋体" w:hAnsi="宋体" w:cs="宋体"/>
                <w:color w:val="auto"/>
                <w:sz w:val="20"/>
                <w:szCs w:val="20"/>
              </w:rPr>
            </w:pPr>
            <w:r>
              <w:rPr>
                <w:rFonts w:hint="eastAsia" w:ascii="宋体" w:hAnsi="宋体" w:cs="宋体"/>
                <w:color w:val="auto"/>
                <w:sz w:val="20"/>
                <w:szCs w:val="20"/>
              </w:rPr>
              <w:t>8</w:t>
            </w:r>
          </w:p>
        </w:tc>
        <w:tc>
          <w:tcPr>
            <w:tcW w:w="694" w:type="dxa"/>
            <w:tcBorders>
              <w:top w:val="single" w:color="000000" w:sz="4" w:space="0"/>
              <w:left w:val="single" w:color="000000" w:sz="4" w:space="0"/>
              <w:bottom w:val="single" w:color="000000" w:sz="4" w:space="0"/>
              <w:right w:val="single" w:color="000000" w:sz="4" w:space="0"/>
            </w:tcBorders>
            <w:vAlign w:val="center"/>
          </w:tcPr>
          <w:p w14:paraId="48A6528D">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春2</w:t>
            </w:r>
          </w:p>
        </w:tc>
      </w:tr>
      <w:tr w14:paraId="709E1FB6">
        <w:tblPrEx>
          <w:tblCellMar>
            <w:top w:w="0" w:type="dxa"/>
            <w:left w:w="108" w:type="dxa"/>
            <w:bottom w:w="0" w:type="dxa"/>
            <w:right w:w="108" w:type="dxa"/>
          </w:tblCellMar>
        </w:tblPrEx>
        <w:trPr>
          <w:trHeight w:val="228" w:hRule="atLeast"/>
          <w:jc w:val="center"/>
        </w:trPr>
        <w:tc>
          <w:tcPr>
            <w:tcW w:w="408" w:type="dxa"/>
            <w:vMerge w:val="continue"/>
            <w:tcBorders>
              <w:left w:val="single" w:color="000000" w:sz="4" w:space="0"/>
              <w:right w:val="single" w:color="000000" w:sz="4" w:space="0"/>
            </w:tcBorders>
            <w:vAlign w:val="center"/>
          </w:tcPr>
          <w:p w14:paraId="25761961">
            <w:pPr>
              <w:widowControl/>
              <w:adjustRightInd w:val="0"/>
              <w:snapToGrid w:val="0"/>
              <w:jc w:val="center"/>
              <w:rPr>
                <w:rFonts w:ascii="宋体" w:hAnsi="宋体" w:cs="宋体"/>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1FCBA6DA">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45D86AE4">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176A7F78">
            <w:pPr>
              <w:adjustRightInd w:val="0"/>
              <w:snapToGrid w:val="0"/>
              <w:jc w:val="center"/>
              <w:rPr>
                <w:rFonts w:ascii="宋体" w:hAnsi="宋体" w:cs="宋体"/>
                <w:color w:val="auto"/>
                <w:sz w:val="20"/>
                <w:szCs w:val="20"/>
              </w:rPr>
            </w:pPr>
            <w:r>
              <w:rPr>
                <w:rFonts w:hint="eastAsia" w:ascii="宋体" w:hAnsi="宋体" w:cs="宋体"/>
                <w:color w:val="auto"/>
                <w:sz w:val="20"/>
                <w:szCs w:val="20"/>
              </w:rPr>
              <w:t>g2061008</w:t>
            </w:r>
          </w:p>
        </w:tc>
        <w:tc>
          <w:tcPr>
            <w:tcW w:w="2648" w:type="dxa"/>
            <w:tcBorders>
              <w:top w:val="single" w:color="000000" w:sz="4" w:space="0"/>
              <w:left w:val="single" w:color="000000" w:sz="4" w:space="0"/>
              <w:bottom w:val="single" w:color="000000" w:sz="4" w:space="0"/>
              <w:right w:val="single" w:color="000000" w:sz="4" w:space="0"/>
            </w:tcBorders>
          </w:tcPr>
          <w:p w14:paraId="792DE865">
            <w:pPr>
              <w:adjustRightInd w:val="0"/>
              <w:snapToGrid w:val="0"/>
              <w:rPr>
                <w:rFonts w:ascii="宋体" w:hAnsi="宋体" w:cs="宋体"/>
                <w:color w:val="auto"/>
                <w:sz w:val="20"/>
                <w:szCs w:val="20"/>
              </w:rPr>
            </w:pPr>
            <w:r>
              <w:rPr>
                <w:rFonts w:hint="eastAsia" w:ascii="宋体" w:hAnsi="宋体" w:cs="宋体"/>
                <w:color w:val="auto"/>
                <w:sz w:val="20"/>
                <w:szCs w:val="20"/>
              </w:rPr>
              <w:t>单片机原理与应用</w:t>
            </w:r>
          </w:p>
        </w:tc>
        <w:tc>
          <w:tcPr>
            <w:tcW w:w="410" w:type="dxa"/>
            <w:tcBorders>
              <w:top w:val="single" w:color="000000" w:sz="4" w:space="0"/>
              <w:left w:val="single" w:color="000000" w:sz="4" w:space="0"/>
              <w:bottom w:val="single" w:color="000000" w:sz="4" w:space="0"/>
              <w:right w:val="single" w:color="000000" w:sz="4" w:space="0"/>
            </w:tcBorders>
            <w:vAlign w:val="center"/>
          </w:tcPr>
          <w:p w14:paraId="61241521">
            <w:pPr>
              <w:adjustRightInd w:val="0"/>
              <w:snapToGrid w:val="0"/>
              <w:jc w:val="center"/>
              <w:rPr>
                <w:rFonts w:ascii="宋体" w:hAnsi="宋体" w:cs="宋体"/>
                <w:color w:val="auto"/>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vAlign w:val="center"/>
          </w:tcPr>
          <w:p w14:paraId="0D231A70">
            <w:pPr>
              <w:adjustRightInd w:val="0"/>
              <w:snapToGrid w:val="0"/>
              <w:jc w:val="center"/>
              <w:rPr>
                <w:rFonts w:ascii="宋体" w:hAnsi="宋体" w:cs="宋体"/>
                <w:color w:val="auto"/>
                <w:sz w:val="20"/>
                <w:szCs w:val="20"/>
              </w:rPr>
            </w:pPr>
            <w:r>
              <w:rPr>
                <w:rFonts w:hint="eastAsia" w:ascii="宋体" w:hAnsi="宋体" w:cs="宋体"/>
                <w:color w:val="auto"/>
                <w:sz w:val="20"/>
                <w:szCs w:val="20"/>
              </w:rPr>
              <w:t>3</w:t>
            </w:r>
          </w:p>
        </w:tc>
        <w:tc>
          <w:tcPr>
            <w:tcW w:w="694" w:type="dxa"/>
            <w:tcBorders>
              <w:top w:val="single" w:color="000000" w:sz="4" w:space="0"/>
              <w:left w:val="single" w:color="000000" w:sz="4" w:space="0"/>
              <w:bottom w:val="single" w:color="000000" w:sz="4" w:space="0"/>
              <w:right w:val="single" w:color="000000" w:sz="4" w:space="0"/>
            </w:tcBorders>
            <w:vAlign w:val="center"/>
          </w:tcPr>
          <w:p w14:paraId="02013E6E">
            <w:pPr>
              <w:adjustRightInd w:val="0"/>
              <w:snapToGrid w:val="0"/>
              <w:jc w:val="center"/>
              <w:rPr>
                <w:rFonts w:ascii="宋体" w:hAnsi="宋体" w:cs="宋体"/>
                <w:color w:val="auto"/>
                <w:sz w:val="20"/>
                <w:szCs w:val="20"/>
              </w:rPr>
            </w:pPr>
            <w:r>
              <w:rPr>
                <w:rFonts w:hint="eastAsia" w:ascii="宋体" w:hAnsi="宋体" w:cs="宋体"/>
                <w:color w:val="auto"/>
                <w:sz w:val="20"/>
                <w:szCs w:val="20"/>
              </w:rPr>
              <w:t>48</w:t>
            </w:r>
          </w:p>
        </w:tc>
        <w:tc>
          <w:tcPr>
            <w:tcW w:w="660" w:type="dxa"/>
            <w:tcBorders>
              <w:top w:val="single" w:color="000000" w:sz="4" w:space="0"/>
              <w:left w:val="single" w:color="000000" w:sz="4" w:space="0"/>
              <w:bottom w:val="single" w:color="000000" w:sz="4" w:space="0"/>
              <w:right w:val="single" w:color="000000" w:sz="4" w:space="0"/>
            </w:tcBorders>
            <w:vAlign w:val="center"/>
          </w:tcPr>
          <w:p w14:paraId="7ED81153">
            <w:pPr>
              <w:widowControl/>
              <w:adjustRightInd w:val="0"/>
              <w:snapToGrid w:val="0"/>
              <w:jc w:val="center"/>
              <w:rPr>
                <w:rFonts w:ascii="宋体" w:hAnsi="宋体" w:cs="宋体"/>
                <w:color w:val="auto"/>
                <w:sz w:val="20"/>
                <w:szCs w:val="20"/>
              </w:rPr>
            </w:pPr>
            <w:r>
              <w:rPr>
                <w:rFonts w:hint="eastAsia" w:ascii="宋体" w:hAnsi="宋体" w:cs="宋体"/>
                <w:color w:val="auto"/>
                <w:sz w:val="20"/>
                <w:szCs w:val="20"/>
              </w:rPr>
              <w:t>36</w:t>
            </w:r>
          </w:p>
        </w:tc>
        <w:tc>
          <w:tcPr>
            <w:tcW w:w="705" w:type="dxa"/>
            <w:tcBorders>
              <w:top w:val="single" w:color="000000" w:sz="4" w:space="0"/>
              <w:left w:val="single" w:color="000000" w:sz="4" w:space="0"/>
              <w:bottom w:val="single" w:color="000000" w:sz="4" w:space="0"/>
              <w:right w:val="single" w:color="000000" w:sz="4" w:space="0"/>
            </w:tcBorders>
            <w:vAlign w:val="center"/>
          </w:tcPr>
          <w:p w14:paraId="66440637">
            <w:pPr>
              <w:adjustRightInd w:val="0"/>
              <w:snapToGrid w:val="0"/>
              <w:jc w:val="center"/>
              <w:rPr>
                <w:rFonts w:ascii="宋体" w:hAnsi="宋体" w:cs="宋体"/>
                <w:color w:val="auto"/>
                <w:sz w:val="20"/>
                <w:szCs w:val="20"/>
              </w:rPr>
            </w:pPr>
            <w:r>
              <w:rPr>
                <w:rFonts w:hint="eastAsia" w:ascii="宋体" w:hAnsi="宋体" w:cs="宋体"/>
                <w:color w:val="auto"/>
                <w:sz w:val="20"/>
                <w:szCs w:val="20"/>
              </w:rPr>
              <w:t>12</w:t>
            </w:r>
          </w:p>
        </w:tc>
        <w:tc>
          <w:tcPr>
            <w:tcW w:w="694" w:type="dxa"/>
            <w:tcBorders>
              <w:top w:val="single" w:color="000000" w:sz="4" w:space="0"/>
              <w:left w:val="single" w:color="000000" w:sz="4" w:space="0"/>
              <w:bottom w:val="single" w:color="000000" w:sz="4" w:space="0"/>
              <w:right w:val="single" w:color="000000" w:sz="4" w:space="0"/>
            </w:tcBorders>
            <w:vAlign w:val="center"/>
          </w:tcPr>
          <w:p w14:paraId="4D4C3FDF">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春2</w:t>
            </w:r>
          </w:p>
        </w:tc>
      </w:tr>
      <w:tr w14:paraId="29E42E33">
        <w:tblPrEx>
          <w:tblCellMar>
            <w:top w:w="0" w:type="dxa"/>
            <w:left w:w="108" w:type="dxa"/>
            <w:bottom w:w="0" w:type="dxa"/>
            <w:right w:w="108" w:type="dxa"/>
          </w:tblCellMar>
        </w:tblPrEx>
        <w:trPr>
          <w:trHeight w:val="228" w:hRule="atLeast"/>
          <w:jc w:val="center"/>
        </w:trPr>
        <w:tc>
          <w:tcPr>
            <w:tcW w:w="408" w:type="dxa"/>
            <w:vMerge w:val="continue"/>
            <w:tcBorders>
              <w:left w:val="single" w:color="000000" w:sz="4" w:space="0"/>
              <w:right w:val="single" w:color="000000" w:sz="4" w:space="0"/>
            </w:tcBorders>
            <w:vAlign w:val="center"/>
          </w:tcPr>
          <w:p w14:paraId="296699AD">
            <w:pPr>
              <w:widowControl/>
              <w:adjustRightInd w:val="0"/>
              <w:snapToGrid w:val="0"/>
              <w:jc w:val="center"/>
              <w:rPr>
                <w:rFonts w:ascii="宋体" w:hAnsi="宋体" w:cs="宋体"/>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1F92579B">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1561F659">
            <w:pPr>
              <w:widowControl/>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79F75466">
            <w:pPr>
              <w:adjustRightInd w:val="0"/>
              <w:snapToGrid w:val="0"/>
              <w:jc w:val="center"/>
              <w:rPr>
                <w:rFonts w:ascii="宋体" w:hAnsi="宋体" w:cs="宋体"/>
                <w:color w:val="auto"/>
                <w:sz w:val="20"/>
                <w:szCs w:val="20"/>
              </w:rPr>
            </w:pPr>
            <w:r>
              <w:rPr>
                <w:rFonts w:hint="eastAsia" w:ascii="宋体" w:hAnsi="宋体" w:cs="宋体"/>
                <w:color w:val="auto"/>
                <w:sz w:val="20"/>
                <w:szCs w:val="20"/>
              </w:rPr>
              <w:t>g2061025</w:t>
            </w:r>
          </w:p>
        </w:tc>
        <w:tc>
          <w:tcPr>
            <w:tcW w:w="2648" w:type="dxa"/>
            <w:tcBorders>
              <w:top w:val="single" w:color="000000" w:sz="4" w:space="0"/>
              <w:left w:val="single" w:color="000000" w:sz="4" w:space="0"/>
              <w:bottom w:val="single" w:color="000000" w:sz="4" w:space="0"/>
              <w:right w:val="single" w:color="000000" w:sz="4" w:space="0"/>
            </w:tcBorders>
            <w:vAlign w:val="center"/>
          </w:tcPr>
          <w:p w14:paraId="599C2ADB">
            <w:pPr>
              <w:adjustRightInd w:val="0"/>
              <w:snapToGrid w:val="0"/>
              <w:rPr>
                <w:rFonts w:ascii="宋体" w:hAnsi="宋体" w:cs="宋体"/>
                <w:color w:val="auto"/>
                <w:sz w:val="20"/>
                <w:szCs w:val="20"/>
              </w:rPr>
            </w:pPr>
            <w:r>
              <w:rPr>
                <w:rFonts w:hint="eastAsia" w:ascii="宋体" w:hAnsi="宋体" w:cs="宋体"/>
                <w:color w:val="auto"/>
                <w:sz w:val="20"/>
                <w:szCs w:val="20"/>
              </w:rPr>
              <w:t>工厂供配电技术</w:t>
            </w:r>
          </w:p>
        </w:tc>
        <w:tc>
          <w:tcPr>
            <w:tcW w:w="410" w:type="dxa"/>
            <w:tcBorders>
              <w:top w:val="single" w:color="000000" w:sz="4" w:space="0"/>
              <w:left w:val="single" w:color="000000" w:sz="4" w:space="0"/>
              <w:bottom w:val="single" w:color="000000" w:sz="4" w:space="0"/>
              <w:right w:val="single" w:color="000000" w:sz="4" w:space="0"/>
            </w:tcBorders>
          </w:tcPr>
          <w:p w14:paraId="2C419A3E">
            <w:pPr>
              <w:adjustRightInd w:val="0"/>
              <w:snapToGrid w:val="0"/>
              <w:jc w:val="center"/>
              <w:rPr>
                <w:rFonts w:ascii="宋体" w:hAnsi="宋体" w:cs="宋体"/>
                <w:color w:val="auto"/>
                <w:sz w:val="20"/>
                <w:szCs w:val="20"/>
              </w:rPr>
            </w:pPr>
            <w:r>
              <w:rPr>
                <w:rFonts w:hint="eastAsia" w:ascii="宋体" w:hAnsi="宋体" w:cs="宋体"/>
                <w:color w:val="auto"/>
                <w:sz w:val="20"/>
                <w:szCs w:val="20"/>
              </w:rPr>
              <w:t>查</w:t>
            </w:r>
          </w:p>
        </w:tc>
        <w:tc>
          <w:tcPr>
            <w:tcW w:w="849" w:type="dxa"/>
            <w:tcBorders>
              <w:top w:val="single" w:color="000000" w:sz="4" w:space="0"/>
              <w:left w:val="single" w:color="000000" w:sz="4" w:space="0"/>
              <w:bottom w:val="single" w:color="000000" w:sz="4" w:space="0"/>
              <w:right w:val="single" w:color="000000" w:sz="4" w:space="0"/>
            </w:tcBorders>
            <w:vAlign w:val="bottom"/>
          </w:tcPr>
          <w:p w14:paraId="77974C8D">
            <w:pPr>
              <w:adjustRightInd w:val="0"/>
              <w:snapToGrid w:val="0"/>
              <w:jc w:val="center"/>
              <w:rPr>
                <w:rFonts w:ascii="宋体" w:hAnsi="宋体" w:cs="宋体"/>
                <w:color w:val="auto"/>
                <w:sz w:val="20"/>
                <w:szCs w:val="20"/>
              </w:rPr>
            </w:pPr>
            <w:r>
              <w:rPr>
                <w:rFonts w:hint="eastAsia" w:ascii="宋体" w:hAnsi="宋体" w:cs="宋体"/>
                <w:color w:val="auto"/>
                <w:sz w:val="20"/>
                <w:szCs w:val="20"/>
              </w:rPr>
              <w:t>3</w:t>
            </w:r>
          </w:p>
        </w:tc>
        <w:tc>
          <w:tcPr>
            <w:tcW w:w="694" w:type="dxa"/>
            <w:tcBorders>
              <w:top w:val="single" w:color="000000" w:sz="4" w:space="0"/>
              <w:left w:val="single" w:color="000000" w:sz="4" w:space="0"/>
              <w:bottom w:val="single" w:color="000000" w:sz="4" w:space="0"/>
              <w:right w:val="single" w:color="000000" w:sz="4" w:space="0"/>
            </w:tcBorders>
            <w:vAlign w:val="bottom"/>
          </w:tcPr>
          <w:p w14:paraId="1F2975C1">
            <w:pPr>
              <w:adjustRightInd w:val="0"/>
              <w:snapToGrid w:val="0"/>
              <w:jc w:val="center"/>
              <w:rPr>
                <w:rFonts w:ascii="宋体" w:hAnsi="宋体" w:cs="宋体"/>
                <w:color w:val="auto"/>
                <w:sz w:val="20"/>
                <w:szCs w:val="20"/>
              </w:rPr>
            </w:pPr>
            <w:r>
              <w:rPr>
                <w:rFonts w:hint="eastAsia" w:ascii="宋体" w:hAnsi="宋体" w:cs="宋体"/>
                <w:color w:val="auto"/>
                <w:sz w:val="20"/>
                <w:szCs w:val="20"/>
              </w:rPr>
              <w:t>48</w:t>
            </w:r>
          </w:p>
        </w:tc>
        <w:tc>
          <w:tcPr>
            <w:tcW w:w="660" w:type="dxa"/>
            <w:tcBorders>
              <w:top w:val="single" w:color="000000" w:sz="4" w:space="0"/>
              <w:left w:val="single" w:color="000000" w:sz="4" w:space="0"/>
              <w:bottom w:val="single" w:color="000000" w:sz="4" w:space="0"/>
              <w:right w:val="single" w:color="000000" w:sz="4" w:space="0"/>
            </w:tcBorders>
            <w:vAlign w:val="bottom"/>
          </w:tcPr>
          <w:p w14:paraId="3303ADAF">
            <w:pPr>
              <w:adjustRightInd w:val="0"/>
              <w:snapToGrid w:val="0"/>
              <w:jc w:val="center"/>
              <w:rPr>
                <w:rFonts w:ascii="宋体" w:hAnsi="宋体" w:cs="宋体"/>
                <w:color w:val="auto"/>
                <w:sz w:val="20"/>
                <w:szCs w:val="20"/>
              </w:rPr>
            </w:pPr>
            <w:r>
              <w:rPr>
                <w:rFonts w:hint="eastAsia" w:ascii="宋体" w:hAnsi="宋体" w:cs="宋体"/>
                <w:color w:val="auto"/>
                <w:sz w:val="20"/>
                <w:szCs w:val="20"/>
              </w:rPr>
              <w:t>40</w:t>
            </w:r>
          </w:p>
        </w:tc>
        <w:tc>
          <w:tcPr>
            <w:tcW w:w="705" w:type="dxa"/>
            <w:tcBorders>
              <w:top w:val="single" w:color="000000" w:sz="4" w:space="0"/>
              <w:left w:val="single" w:color="000000" w:sz="4" w:space="0"/>
              <w:bottom w:val="single" w:color="000000" w:sz="4" w:space="0"/>
              <w:right w:val="single" w:color="000000" w:sz="4" w:space="0"/>
            </w:tcBorders>
            <w:vAlign w:val="center"/>
          </w:tcPr>
          <w:p w14:paraId="38E53DE8">
            <w:pPr>
              <w:adjustRightInd w:val="0"/>
              <w:snapToGrid w:val="0"/>
              <w:jc w:val="center"/>
              <w:rPr>
                <w:rFonts w:ascii="宋体" w:hAnsi="宋体" w:cs="宋体"/>
                <w:color w:val="auto"/>
                <w:sz w:val="20"/>
                <w:szCs w:val="20"/>
              </w:rPr>
            </w:pPr>
            <w:r>
              <w:rPr>
                <w:rFonts w:hint="eastAsia" w:ascii="宋体" w:hAnsi="宋体" w:cs="宋体"/>
                <w:color w:val="auto"/>
                <w:sz w:val="20"/>
                <w:szCs w:val="20"/>
              </w:rPr>
              <w:t>8</w:t>
            </w:r>
          </w:p>
        </w:tc>
        <w:tc>
          <w:tcPr>
            <w:tcW w:w="694" w:type="dxa"/>
            <w:tcBorders>
              <w:top w:val="single" w:color="000000" w:sz="4" w:space="0"/>
              <w:left w:val="single" w:color="000000" w:sz="4" w:space="0"/>
              <w:bottom w:val="single" w:color="000000" w:sz="4" w:space="0"/>
              <w:right w:val="single" w:color="000000" w:sz="4" w:space="0"/>
            </w:tcBorders>
            <w:vAlign w:val="bottom"/>
          </w:tcPr>
          <w:p w14:paraId="377C90BB">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春2</w:t>
            </w:r>
          </w:p>
        </w:tc>
      </w:tr>
      <w:tr w14:paraId="551465BC">
        <w:tblPrEx>
          <w:tblCellMar>
            <w:top w:w="0" w:type="dxa"/>
            <w:left w:w="108" w:type="dxa"/>
            <w:bottom w:w="0" w:type="dxa"/>
            <w:right w:w="108" w:type="dxa"/>
          </w:tblCellMar>
        </w:tblPrEx>
        <w:trPr>
          <w:trHeight w:val="228" w:hRule="atLeast"/>
          <w:jc w:val="center"/>
        </w:trPr>
        <w:tc>
          <w:tcPr>
            <w:tcW w:w="408" w:type="dxa"/>
            <w:vMerge w:val="continue"/>
            <w:tcBorders>
              <w:left w:val="single" w:color="000000" w:sz="4" w:space="0"/>
              <w:right w:val="single" w:color="000000" w:sz="4" w:space="0"/>
            </w:tcBorders>
            <w:vAlign w:val="center"/>
          </w:tcPr>
          <w:p w14:paraId="179A4BC3">
            <w:pPr>
              <w:widowControl/>
              <w:adjustRightInd w:val="0"/>
              <w:snapToGrid w:val="0"/>
              <w:jc w:val="center"/>
              <w:rPr>
                <w:rFonts w:ascii="宋体" w:hAnsi="宋体" w:cs="宋体"/>
                <w:b/>
                <w:bCs/>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vAlign w:val="center"/>
          </w:tcPr>
          <w:p w14:paraId="10890A25">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必</w:t>
            </w:r>
          </w:p>
        </w:tc>
        <w:tc>
          <w:tcPr>
            <w:tcW w:w="622" w:type="dxa"/>
            <w:tcBorders>
              <w:top w:val="single" w:color="000000" w:sz="4" w:space="0"/>
              <w:left w:val="single" w:color="000000" w:sz="4" w:space="0"/>
              <w:bottom w:val="single" w:color="000000" w:sz="4" w:space="0"/>
              <w:right w:val="single" w:color="000000" w:sz="4" w:space="0"/>
            </w:tcBorders>
            <w:vAlign w:val="center"/>
          </w:tcPr>
          <w:p w14:paraId="45443DD4">
            <w:pPr>
              <w:widowControl/>
              <w:adjustRightInd w:val="0"/>
              <w:snapToGrid w:val="0"/>
              <w:jc w:val="center"/>
              <w:rPr>
                <w:rFonts w:ascii="宋体" w:hAnsi="宋体" w:cs="宋体"/>
                <w:color w:val="auto"/>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vAlign w:val="center"/>
          </w:tcPr>
          <w:p w14:paraId="5A01E7E6">
            <w:pPr>
              <w:adjustRightInd w:val="0"/>
              <w:snapToGrid w:val="0"/>
              <w:jc w:val="center"/>
              <w:rPr>
                <w:rFonts w:ascii="宋体" w:hAnsi="宋体" w:cs="宋体"/>
                <w:color w:val="auto"/>
                <w:sz w:val="20"/>
                <w:szCs w:val="20"/>
              </w:rPr>
            </w:pPr>
            <w:r>
              <w:rPr>
                <w:rFonts w:hint="eastAsia" w:ascii="宋体" w:hAnsi="宋体" w:cs="宋体"/>
                <w:color w:val="auto"/>
                <w:sz w:val="20"/>
                <w:szCs w:val="20"/>
              </w:rPr>
              <w:t>g2066005</w:t>
            </w:r>
          </w:p>
        </w:tc>
        <w:tc>
          <w:tcPr>
            <w:tcW w:w="2648" w:type="dxa"/>
            <w:tcBorders>
              <w:top w:val="single" w:color="000000" w:sz="4" w:space="0"/>
              <w:left w:val="single" w:color="000000" w:sz="4" w:space="0"/>
              <w:bottom w:val="single" w:color="000000" w:sz="4" w:space="0"/>
              <w:right w:val="single" w:color="000000" w:sz="4" w:space="0"/>
            </w:tcBorders>
            <w:vAlign w:val="center"/>
          </w:tcPr>
          <w:p w14:paraId="34ED5E9B">
            <w:pPr>
              <w:adjustRightInd w:val="0"/>
              <w:snapToGrid w:val="0"/>
              <w:rPr>
                <w:rFonts w:ascii="宋体" w:hAnsi="宋体" w:cs="宋体"/>
                <w:color w:val="auto"/>
                <w:sz w:val="20"/>
                <w:szCs w:val="20"/>
              </w:rPr>
            </w:pPr>
            <w:r>
              <w:rPr>
                <w:rFonts w:hint="eastAsia" w:ascii="宋体" w:hAnsi="宋体" w:cs="宋体"/>
                <w:color w:val="auto"/>
                <w:sz w:val="20"/>
                <w:szCs w:val="20"/>
              </w:rPr>
              <w:t>计算机辅助设计</w:t>
            </w:r>
          </w:p>
        </w:tc>
        <w:tc>
          <w:tcPr>
            <w:tcW w:w="410" w:type="dxa"/>
            <w:tcBorders>
              <w:top w:val="single" w:color="000000" w:sz="4" w:space="0"/>
              <w:left w:val="single" w:color="000000" w:sz="4" w:space="0"/>
              <w:bottom w:val="single" w:color="000000" w:sz="4" w:space="0"/>
              <w:right w:val="single" w:color="000000" w:sz="4" w:space="0"/>
            </w:tcBorders>
          </w:tcPr>
          <w:p w14:paraId="0CF65EAE">
            <w:pPr>
              <w:adjustRightInd w:val="0"/>
              <w:snapToGrid w:val="0"/>
              <w:jc w:val="center"/>
              <w:rPr>
                <w:rFonts w:ascii="宋体" w:hAnsi="宋体" w:cs="宋体"/>
                <w:color w:val="auto"/>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vAlign w:val="bottom"/>
          </w:tcPr>
          <w:p w14:paraId="3BF3C1D3">
            <w:pPr>
              <w:adjustRightInd w:val="0"/>
              <w:snapToGrid w:val="0"/>
              <w:jc w:val="center"/>
              <w:rPr>
                <w:rFonts w:ascii="宋体" w:hAnsi="宋体" w:cs="宋体"/>
                <w:color w:val="auto"/>
                <w:sz w:val="20"/>
                <w:szCs w:val="20"/>
              </w:rPr>
            </w:pPr>
            <w:r>
              <w:rPr>
                <w:rFonts w:hint="eastAsia" w:ascii="宋体" w:hAnsi="宋体" w:cs="宋体"/>
                <w:color w:val="auto"/>
                <w:sz w:val="20"/>
                <w:szCs w:val="20"/>
              </w:rPr>
              <w:t>3</w:t>
            </w:r>
          </w:p>
        </w:tc>
        <w:tc>
          <w:tcPr>
            <w:tcW w:w="694" w:type="dxa"/>
            <w:tcBorders>
              <w:top w:val="single" w:color="000000" w:sz="4" w:space="0"/>
              <w:left w:val="single" w:color="000000" w:sz="4" w:space="0"/>
              <w:bottom w:val="single" w:color="000000" w:sz="4" w:space="0"/>
              <w:right w:val="single" w:color="000000" w:sz="4" w:space="0"/>
            </w:tcBorders>
            <w:vAlign w:val="bottom"/>
          </w:tcPr>
          <w:p w14:paraId="37AC6A8D">
            <w:pPr>
              <w:adjustRightInd w:val="0"/>
              <w:snapToGrid w:val="0"/>
              <w:jc w:val="center"/>
              <w:rPr>
                <w:rFonts w:ascii="宋体" w:hAnsi="宋体" w:cs="宋体"/>
                <w:color w:val="auto"/>
                <w:sz w:val="20"/>
                <w:szCs w:val="20"/>
              </w:rPr>
            </w:pPr>
            <w:r>
              <w:rPr>
                <w:rFonts w:hint="eastAsia" w:ascii="宋体" w:hAnsi="宋体" w:cs="宋体"/>
                <w:color w:val="auto"/>
                <w:sz w:val="20"/>
                <w:szCs w:val="20"/>
              </w:rPr>
              <w:t>48</w:t>
            </w:r>
          </w:p>
        </w:tc>
        <w:tc>
          <w:tcPr>
            <w:tcW w:w="660" w:type="dxa"/>
            <w:tcBorders>
              <w:top w:val="single" w:color="000000" w:sz="4" w:space="0"/>
              <w:left w:val="single" w:color="000000" w:sz="4" w:space="0"/>
              <w:bottom w:val="single" w:color="000000" w:sz="4" w:space="0"/>
              <w:right w:val="single" w:color="000000" w:sz="4" w:space="0"/>
            </w:tcBorders>
            <w:vAlign w:val="bottom"/>
          </w:tcPr>
          <w:p w14:paraId="358D9BDF">
            <w:pPr>
              <w:adjustRightInd w:val="0"/>
              <w:snapToGrid w:val="0"/>
              <w:jc w:val="center"/>
              <w:rPr>
                <w:rFonts w:ascii="宋体" w:hAnsi="宋体" w:cs="宋体"/>
                <w:color w:val="auto"/>
                <w:sz w:val="20"/>
                <w:szCs w:val="20"/>
              </w:rPr>
            </w:pPr>
            <w:r>
              <w:rPr>
                <w:rFonts w:hint="eastAsia" w:ascii="宋体" w:hAnsi="宋体" w:cs="宋体"/>
                <w:color w:val="auto"/>
                <w:sz w:val="20"/>
                <w:szCs w:val="20"/>
              </w:rPr>
              <w:t>24</w:t>
            </w:r>
          </w:p>
        </w:tc>
        <w:tc>
          <w:tcPr>
            <w:tcW w:w="705" w:type="dxa"/>
            <w:tcBorders>
              <w:top w:val="single" w:color="000000" w:sz="4" w:space="0"/>
              <w:left w:val="single" w:color="000000" w:sz="4" w:space="0"/>
              <w:bottom w:val="single" w:color="000000" w:sz="4" w:space="0"/>
              <w:right w:val="single" w:color="000000" w:sz="4" w:space="0"/>
            </w:tcBorders>
            <w:vAlign w:val="center"/>
          </w:tcPr>
          <w:p w14:paraId="3EEF232A">
            <w:pPr>
              <w:adjustRightInd w:val="0"/>
              <w:snapToGrid w:val="0"/>
              <w:jc w:val="center"/>
              <w:rPr>
                <w:rFonts w:ascii="宋体" w:hAnsi="宋体" w:cs="宋体"/>
                <w:color w:val="auto"/>
                <w:sz w:val="20"/>
                <w:szCs w:val="20"/>
              </w:rPr>
            </w:pPr>
            <w:r>
              <w:rPr>
                <w:rFonts w:hint="eastAsia" w:ascii="宋体" w:hAnsi="宋体" w:cs="宋体"/>
                <w:color w:val="auto"/>
                <w:sz w:val="20"/>
                <w:szCs w:val="20"/>
              </w:rPr>
              <w:t>24</w:t>
            </w:r>
          </w:p>
        </w:tc>
        <w:tc>
          <w:tcPr>
            <w:tcW w:w="694" w:type="dxa"/>
            <w:tcBorders>
              <w:top w:val="single" w:color="000000" w:sz="4" w:space="0"/>
              <w:left w:val="single" w:color="000000" w:sz="4" w:space="0"/>
              <w:bottom w:val="single" w:color="000000" w:sz="4" w:space="0"/>
              <w:right w:val="single" w:color="000000" w:sz="4" w:space="0"/>
            </w:tcBorders>
            <w:vAlign w:val="bottom"/>
          </w:tcPr>
          <w:p w14:paraId="45CDDB02">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秋2</w:t>
            </w:r>
          </w:p>
        </w:tc>
      </w:tr>
      <w:tr w14:paraId="697AAA11">
        <w:tblPrEx>
          <w:tblCellMar>
            <w:top w:w="0" w:type="dxa"/>
            <w:left w:w="108" w:type="dxa"/>
            <w:bottom w:w="0" w:type="dxa"/>
            <w:right w:w="108" w:type="dxa"/>
          </w:tblCellMar>
        </w:tblPrEx>
        <w:trPr>
          <w:trHeight w:val="90" w:hRule="atLeast"/>
          <w:jc w:val="center"/>
        </w:trPr>
        <w:tc>
          <w:tcPr>
            <w:tcW w:w="408" w:type="dxa"/>
            <w:vMerge w:val="continue"/>
            <w:tcBorders>
              <w:left w:val="single" w:color="000000" w:sz="4" w:space="0"/>
              <w:right w:val="single" w:color="000000" w:sz="4" w:space="0"/>
            </w:tcBorders>
            <w:shd w:val="clear" w:color="auto" w:fill="auto"/>
            <w:vAlign w:val="center"/>
          </w:tcPr>
          <w:p w14:paraId="455887C3">
            <w:pPr>
              <w:widowControl/>
              <w:adjustRightInd w:val="0"/>
              <w:snapToGrid w:val="0"/>
              <w:jc w:val="center"/>
              <w:rPr>
                <w:rFonts w:ascii="宋体" w:hAnsi="宋体" w:cs="宋体"/>
                <w:b/>
                <w:bCs/>
                <w:color w:val="auto"/>
                <w:kern w:val="0"/>
                <w:sz w:val="20"/>
                <w:szCs w:val="20"/>
              </w:rPr>
            </w:pPr>
          </w:p>
        </w:tc>
        <w:tc>
          <w:tcPr>
            <w:tcW w:w="469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6642348">
            <w:pPr>
              <w:widowControl/>
              <w:adjustRightInd w:val="0"/>
              <w:snapToGrid w:val="0"/>
              <w:jc w:val="center"/>
              <w:rPr>
                <w:rFonts w:ascii="宋体" w:hAnsi="宋体" w:cs="宋体"/>
                <w:color w:val="auto"/>
                <w:sz w:val="20"/>
                <w:szCs w:val="20"/>
              </w:rPr>
            </w:pPr>
            <w:r>
              <w:rPr>
                <w:rFonts w:hint="eastAsia" w:ascii="宋体" w:hAnsi="宋体" w:cs="宋体"/>
                <w:b/>
                <w:bCs/>
                <w:color w:val="auto"/>
                <w:kern w:val="0"/>
                <w:sz w:val="20"/>
                <w:szCs w:val="20"/>
              </w:rPr>
              <w:t>小计（专业必修课）</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C1C55">
            <w:pPr>
              <w:widowControl/>
              <w:adjustRightInd w:val="0"/>
              <w:snapToGrid w:val="0"/>
              <w:jc w:val="center"/>
              <w:rPr>
                <w:rFonts w:ascii="宋体" w:hAnsi="宋体" w:cs="宋体"/>
                <w:color w:val="auto"/>
                <w:sz w:val="20"/>
                <w:szCs w:val="20"/>
              </w:rPr>
            </w:pPr>
            <w:r>
              <w:rPr>
                <w:rFonts w:hint="eastAsia" w:ascii="宋体" w:hAnsi="宋体" w:cs="宋体"/>
                <w:b/>
                <w:bCs/>
                <w:color w:val="auto"/>
                <w:kern w:val="0"/>
                <w:sz w:val="20"/>
                <w:szCs w:val="20"/>
              </w:rPr>
              <w:t>　</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F4B6A">
            <w:pPr>
              <w:adjustRightInd w:val="0"/>
              <w:snapToGrid w:val="0"/>
              <w:jc w:val="center"/>
              <w:rPr>
                <w:rFonts w:ascii="宋体" w:hAnsi="宋体" w:cs="宋体"/>
                <w:color w:val="auto"/>
                <w:sz w:val="20"/>
                <w:szCs w:val="20"/>
              </w:rPr>
            </w:pPr>
            <w:r>
              <w:rPr>
                <w:rFonts w:hint="eastAsia" w:ascii="宋体" w:hAnsi="宋体" w:cs="宋体"/>
                <w:b/>
                <w:color w:val="auto"/>
                <w:sz w:val="20"/>
                <w:szCs w:val="20"/>
              </w:rPr>
              <w:t>40</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EEE01">
            <w:pPr>
              <w:adjustRightInd w:val="0"/>
              <w:snapToGrid w:val="0"/>
              <w:jc w:val="center"/>
              <w:rPr>
                <w:rFonts w:ascii="宋体" w:hAnsi="宋体" w:cs="宋体"/>
                <w:color w:val="auto"/>
                <w:sz w:val="20"/>
                <w:szCs w:val="20"/>
              </w:rPr>
            </w:pPr>
            <w:r>
              <w:rPr>
                <w:rFonts w:hint="eastAsia" w:ascii="宋体" w:hAnsi="宋体" w:cs="宋体"/>
                <w:b/>
                <w:color w:val="auto"/>
                <w:sz w:val="20"/>
                <w:szCs w:val="20"/>
              </w:rPr>
              <w:t>640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F6876">
            <w:pPr>
              <w:adjustRightInd w:val="0"/>
              <w:snapToGrid w:val="0"/>
              <w:jc w:val="center"/>
              <w:rPr>
                <w:rFonts w:ascii="宋体" w:hAnsi="宋体" w:cs="宋体"/>
                <w:color w:val="auto"/>
                <w:sz w:val="20"/>
                <w:szCs w:val="20"/>
              </w:rPr>
            </w:pPr>
            <w:r>
              <w:rPr>
                <w:rFonts w:hint="eastAsia" w:ascii="宋体" w:hAnsi="宋体" w:cs="宋体"/>
                <w:b/>
                <w:color w:val="auto"/>
                <w:sz w:val="20"/>
                <w:szCs w:val="20"/>
              </w:rPr>
              <w:t>362</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718DC">
            <w:pPr>
              <w:adjustRightInd w:val="0"/>
              <w:snapToGrid w:val="0"/>
              <w:jc w:val="center"/>
              <w:rPr>
                <w:rFonts w:ascii="宋体" w:hAnsi="宋体" w:cs="宋体"/>
                <w:color w:val="auto"/>
                <w:sz w:val="20"/>
                <w:szCs w:val="20"/>
              </w:rPr>
            </w:pPr>
            <w:r>
              <w:rPr>
                <w:rFonts w:hint="eastAsia" w:ascii="宋体" w:hAnsi="宋体" w:cs="宋体"/>
                <w:b/>
                <w:color w:val="auto"/>
                <w:sz w:val="20"/>
                <w:szCs w:val="20"/>
              </w:rPr>
              <w:t>278</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F6365">
            <w:pPr>
              <w:adjustRightInd w:val="0"/>
              <w:snapToGrid w:val="0"/>
              <w:jc w:val="center"/>
              <w:rPr>
                <w:rFonts w:ascii="宋体" w:hAnsi="宋体" w:cs="宋体"/>
                <w:b/>
                <w:color w:val="auto"/>
                <w:sz w:val="20"/>
                <w:szCs w:val="20"/>
              </w:rPr>
            </w:pPr>
          </w:p>
        </w:tc>
      </w:tr>
      <w:tr w14:paraId="12A7DE47">
        <w:tblPrEx>
          <w:tblCellMar>
            <w:top w:w="0" w:type="dxa"/>
            <w:left w:w="108" w:type="dxa"/>
            <w:bottom w:w="0" w:type="dxa"/>
            <w:right w:w="108" w:type="dxa"/>
          </w:tblCellMar>
        </w:tblPrEx>
        <w:trPr>
          <w:trHeight w:val="312" w:hRule="exact"/>
          <w:jc w:val="center"/>
        </w:trPr>
        <w:tc>
          <w:tcPr>
            <w:tcW w:w="408" w:type="dxa"/>
            <w:vMerge w:val="continue"/>
            <w:tcBorders>
              <w:left w:val="single" w:color="000000" w:sz="4" w:space="0"/>
              <w:right w:val="single" w:color="000000" w:sz="4" w:space="0"/>
            </w:tcBorders>
            <w:shd w:val="clear" w:color="auto" w:fill="auto"/>
            <w:vAlign w:val="center"/>
          </w:tcPr>
          <w:p w14:paraId="33793E04">
            <w:pPr>
              <w:widowControl/>
              <w:adjustRightInd w:val="0"/>
              <w:snapToGrid w:val="0"/>
              <w:jc w:val="center"/>
              <w:rPr>
                <w:rFonts w:ascii="宋体" w:hAnsi="宋体" w:cs="宋体"/>
                <w:color w:val="auto"/>
                <w:kern w:val="0"/>
                <w:sz w:val="20"/>
                <w:szCs w:val="20"/>
              </w:rPr>
            </w:pP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341518">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18"/>
                <w:szCs w:val="18"/>
              </w:rPr>
              <w:t>按模块选修7学分</w:t>
            </w:r>
          </w:p>
        </w:tc>
        <w:tc>
          <w:tcPr>
            <w:tcW w:w="6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064D24">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模块A</w:t>
            </w: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61E02">
            <w:pPr>
              <w:adjustRightInd w:val="0"/>
              <w:snapToGrid w:val="0"/>
              <w:jc w:val="center"/>
              <w:rPr>
                <w:rFonts w:ascii="宋体" w:hAnsi="宋体" w:cs="宋体"/>
                <w:color w:val="auto"/>
                <w:sz w:val="20"/>
                <w:szCs w:val="20"/>
              </w:rPr>
            </w:pPr>
            <w:r>
              <w:rPr>
                <w:rFonts w:hint="eastAsia" w:ascii="宋体" w:hAnsi="宋体" w:cs="宋体"/>
                <w:color w:val="auto"/>
                <w:sz w:val="20"/>
                <w:szCs w:val="20"/>
              </w:rPr>
              <w:t>g2061016</w:t>
            </w:r>
          </w:p>
        </w:tc>
        <w:tc>
          <w:tcPr>
            <w:tcW w:w="26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40158">
            <w:pPr>
              <w:adjustRightInd w:val="0"/>
              <w:snapToGrid w:val="0"/>
              <w:rPr>
                <w:rFonts w:ascii="宋体" w:hAnsi="宋体" w:cs="宋体"/>
                <w:color w:val="auto"/>
                <w:sz w:val="20"/>
                <w:szCs w:val="20"/>
              </w:rPr>
            </w:pPr>
            <w:r>
              <w:rPr>
                <w:rFonts w:hint="eastAsia" w:ascii="宋体" w:hAnsi="宋体" w:cs="宋体"/>
                <w:color w:val="auto"/>
                <w:sz w:val="20"/>
                <w:szCs w:val="20"/>
              </w:rPr>
              <w:t>电气CAD制图</w:t>
            </w:r>
          </w:p>
        </w:tc>
        <w:tc>
          <w:tcPr>
            <w:tcW w:w="410" w:type="dxa"/>
            <w:tcBorders>
              <w:top w:val="single" w:color="000000" w:sz="4" w:space="0"/>
              <w:left w:val="single" w:color="000000" w:sz="4" w:space="0"/>
              <w:bottom w:val="single" w:color="000000" w:sz="4" w:space="0"/>
              <w:right w:val="single" w:color="000000" w:sz="4" w:space="0"/>
            </w:tcBorders>
            <w:shd w:val="clear" w:color="auto" w:fill="FFFFFF"/>
          </w:tcPr>
          <w:p w14:paraId="03F52FE6">
            <w:pPr>
              <w:adjustRightInd w:val="0"/>
              <w:snapToGrid w:val="0"/>
              <w:jc w:val="center"/>
              <w:rPr>
                <w:rFonts w:ascii="宋体" w:hAnsi="宋体" w:cs="宋体"/>
                <w:color w:val="auto"/>
                <w:sz w:val="20"/>
                <w:szCs w:val="20"/>
              </w:rPr>
            </w:pPr>
            <w:r>
              <w:rPr>
                <w:rFonts w:hint="eastAsia" w:ascii="宋体" w:hAnsi="宋体" w:cs="宋体"/>
                <w:color w:val="auto"/>
                <w:sz w:val="20"/>
                <w:szCs w:val="20"/>
              </w:rPr>
              <w:t>查</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F4C9866">
            <w:pPr>
              <w:adjustRightInd w:val="0"/>
              <w:snapToGrid w:val="0"/>
              <w:jc w:val="center"/>
              <w:rPr>
                <w:rFonts w:ascii="宋体" w:hAnsi="宋体" w:cs="宋体"/>
                <w:color w:val="auto"/>
                <w:sz w:val="20"/>
                <w:szCs w:val="20"/>
              </w:rPr>
            </w:pPr>
            <w:r>
              <w:rPr>
                <w:rFonts w:hint="eastAsia" w:ascii="宋体" w:hAnsi="宋体" w:cs="宋体"/>
                <w:color w:val="auto"/>
                <w:sz w:val="20"/>
                <w:szCs w:val="20"/>
              </w:rPr>
              <w:t>2</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546EAF5">
            <w:pPr>
              <w:adjustRightInd w:val="0"/>
              <w:snapToGrid w:val="0"/>
              <w:jc w:val="center"/>
              <w:rPr>
                <w:rFonts w:ascii="宋体" w:hAnsi="宋体" w:cs="宋体"/>
                <w:color w:val="auto"/>
                <w:sz w:val="20"/>
                <w:szCs w:val="20"/>
              </w:rPr>
            </w:pPr>
            <w:r>
              <w:rPr>
                <w:rFonts w:hint="eastAsia" w:ascii="宋体" w:hAnsi="宋体" w:cs="宋体"/>
                <w:color w:val="auto"/>
                <w:sz w:val="20"/>
                <w:szCs w:val="20"/>
              </w:rPr>
              <w:t>32</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BF44C73">
            <w:pPr>
              <w:adjustRightInd w:val="0"/>
              <w:snapToGrid w:val="0"/>
              <w:jc w:val="center"/>
              <w:rPr>
                <w:rFonts w:ascii="宋体" w:hAnsi="宋体" w:cs="宋体"/>
                <w:color w:val="auto"/>
                <w:sz w:val="20"/>
                <w:szCs w:val="20"/>
              </w:rPr>
            </w:pPr>
            <w:r>
              <w:rPr>
                <w:rFonts w:hint="eastAsia" w:ascii="宋体" w:hAnsi="宋体" w:cs="宋体"/>
                <w:color w:val="auto"/>
                <w:sz w:val="20"/>
                <w:szCs w:val="20"/>
              </w:rPr>
              <w:t>12</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28581">
            <w:pPr>
              <w:adjustRightInd w:val="0"/>
              <w:snapToGrid w:val="0"/>
              <w:jc w:val="center"/>
              <w:rPr>
                <w:rFonts w:ascii="宋体" w:hAnsi="宋体" w:cs="宋体"/>
                <w:color w:val="auto"/>
                <w:sz w:val="20"/>
                <w:szCs w:val="20"/>
              </w:rPr>
            </w:pPr>
            <w:r>
              <w:rPr>
                <w:rFonts w:hint="eastAsia" w:ascii="宋体" w:hAnsi="宋体" w:cs="宋体"/>
                <w:color w:val="auto"/>
                <w:sz w:val="20"/>
                <w:szCs w:val="20"/>
              </w:rPr>
              <w:t>20</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D46F8F5">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夏2</w:t>
            </w:r>
          </w:p>
        </w:tc>
      </w:tr>
      <w:tr w14:paraId="26C250B4">
        <w:tblPrEx>
          <w:tblCellMar>
            <w:top w:w="0" w:type="dxa"/>
            <w:left w:w="108" w:type="dxa"/>
            <w:bottom w:w="0" w:type="dxa"/>
            <w:right w:w="108" w:type="dxa"/>
          </w:tblCellMar>
        </w:tblPrEx>
        <w:trPr>
          <w:trHeight w:val="312" w:hRule="exact"/>
          <w:jc w:val="center"/>
        </w:trPr>
        <w:tc>
          <w:tcPr>
            <w:tcW w:w="408" w:type="dxa"/>
            <w:vMerge w:val="continue"/>
            <w:tcBorders>
              <w:left w:val="single" w:color="000000" w:sz="4" w:space="0"/>
              <w:right w:val="single" w:color="000000" w:sz="4" w:space="0"/>
            </w:tcBorders>
            <w:shd w:val="clear" w:color="auto" w:fill="auto"/>
            <w:vAlign w:val="center"/>
          </w:tcPr>
          <w:p w14:paraId="73EEDD0B">
            <w:pPr>
              <w:widowControl/>
              <w:adjustRightInd w:val="0"/>
              <w:snapToGrid w:val="0"/>
              <w:rPr>
                <w:rFonts w:ascii="宋体" w:hAnsi="宋体" w:cs="宋体"/>
                <w:color w:val="auto"/>
                <w:kern w:val="0"/>
                <w:sz w:val="20"/>
                <w:szCs w:val="20"/>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1C961D">
            <w:pPr>
              <w:widowControl/>
              <w:adjustRightInd w:val="0"/>
              <w:snapToGrid w:val="0"/>
              <w:jc w:val="center"/>
              <w:rPr>
                <w:rFonts w:ascii="宋体" w:hAnsi="宋体" w:cs="宋体"/>
                <w:color w:val="auto"/>
                <w:kern w:val="0"/>
                <w:sz w:val="20"/>
                <w:szCs w:val="20"/>
              </w:rPr>
            </w:pPr>
          </w:p>
        </w:tc>
        <w:tc>
          <w:tcPr>
            <w:tcW w:w="6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11D067">
            <w:pPr>
              <w:widowControl/>
              <w:adjustRightInd w:val="0"/>
              <w:snapToGrid w:val="0"/>
              <w:jc w:val="center"/>
              <w:rPr>
                <w:rFonts w:ascii="宋体" w:hAnsi="宋体" w:cs="宋体"/>
                <w:color w:val="auto"/>
                <w:kern w:val="0"/>
                <w:sz w:val="20"/>
                <w:szCs w:val="20"/>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7CB9C">
            <w:pPr>
              <w:adjustRightInd w:val="0"/>
              <w:snapToGrid w:val="0"/>
              <w:jc w:val="center"/>
              <w:rPr>
                <w:rFonts w:ascii="宋体" w:hAnsi="宋体" w:cs="宋体"/>
                <w:color w:val="auto"/>
                <w:sz w:val="20"/>
                <w:szCs w:val="20"/>
              </w:rPr>
            </w:pPr>
            <w:r>
              <w:rPr>
                <w:rFonts w:hint="eastAsia" w:ascii="宋体" w:hAnsi="宋体" w:cs="宋体"/>
                <w:color w:val="auto"/>
                <w:sz w:val="20"/>
                <w:szCs w:val="20"/>
              </w:rPr>
              <w:t>g2061118</w:t>
            </w:r>
          </w:p>
        </w:tc>
        <w:tc>
          <w:tcPr>
            <w:tcW w:w="26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6963C">
            <w:pPr>
              <w:adjustRightInd w:val="0"/>
              <w:snapToGrid w:val="0"/>
              <w:rPr>
                <w:rFonts w:ascii="宋体" w:hAnsi="宋体" w:cs="宋体"/>
                <w:color w:val="auto"/>
                <w:sz w:val="20"/>
                <w:szCs w:val="20"/>
              </w:rPr>
            </w:pPr>
            <w:r>
              <w:rPr>
                <w:rFonts w:hint="eastAsia" w:ascii="宋体" w:hAnsi="宋体" w:cs="宋体"/>
                <w:color w:val="auto"/>
                <w:sz w:val="20"/>
                <w:szCs w:val="20"/>
              </w:rPr>
              <w:t>自动化检测与仪表</w:t>
            </w:r>
          </w:p>
        </w:tc>
        <w:tc>
          <w:tcPr>
            <w:tcW w:w="410" w:type="dxa"/>
            <w:tcBorders>
              <w:top w:val="single" w:color="000000" w:sz="4" w:space="0"/>
              <w:left w:val="single" w:color="000000" w:sz="4" w:space="0"/>
              <w:bottom w:val="single" w:color="000000" w:sz="4" w:space="0"/>
              <w:right w:val="single" w:color="000000" w:sz="4" w:space="0"/>
            </w:tcBorders>
            <w:shd w:val="clear" w:color="auto" w:fill="FFFFFF"/>
          </w:tcPr>
          <w:p w14:paraId="161A64AC">
            <w:pPr>
              <w:adjustRightInd w:val="0"/>
              <w:snapToGrid w:val="0"/>
              <w:jc w:val="center"/>
              <w:rPr>
                <w:rFonts w:ascii="宋体" w:hAnsi="宋体" w:cs="宋体"/>
                <w:color w:val="auto"/>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62E07A7">
            <w:pPr>
              <w:adjustRightInd w:val="0"/>
              <w:snapToGrid w:val="0"/>
              <w:jc w:val="center"/>
              <w:rPr>
                <w:rFonts w:ascii="宋体" w:hAnsi="宋体" w:cs="宋体"/>
                <w:color w:val="auto"/>
                <w:sz w:val="20"/>
                <w:szCs w:val="20"/>
              </w:rPr>
            </w:pPr>
            <w:r>
              <w:rPr>
                <w:rFonts w:hint="eastAsia" w:ascii="宋体" w:hAnsi="宋体" w:cs="宋体"/>
                <w:color w:val="auto"/>
                <w:sz w:val="20"/>
                <w:szCs w:val="20"/>
              </w:rPr>
              <w:t>3</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2573A45">
            <w:pPr>
              <w:adjustRightInd w:val="0"/>
              <w:snapToGrid w:val="0"/>
              <w:jc w:val="center"/>
              <w:rPr>
                <w:rFonts w:ascii="宋体" w:hAnsi="宋体" w:cs="宋体"/>
                <w:color w:val="auto"/>
                <w:sz w:val="20"/>
                <w:szCs w:val="20"/>
              </w:rPr>
            </w:pPr>
            <w:r>
              <w:rPr>
                <w:rFonts w:hint="eastAsia" w:ascii="宋体" w:hAnsi="宋体" w:cs="宋体"/>
                <w:color w:val="auto"/>
                <w:sz w:val="20"/>
                <w:szCs w:val="20"/>
              </w:rPr>
              <w:t>48</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C8737CB">
            <w:pPr>
              <w:adjustRightInd w:val="0"/>
              <w:snapToGrid w:val="0"/>
              <w:jc w:val="center"/>
              <w:rPr>
                <w:rFonts w:ascii="宋体" w:hAnsi="宋体" w:cs="宋体"/>
                <w:color w:val="auto"/>
                <w:sz w:val="20"/>
                <w:szCs w:val="20"/>
              </w:rPr>
            </w:pPr>
            <w:r>
              <w:rPr>
                <w:rFonts w:hint="eastAsia" w:ascii="宋体" w:hAnsi="宋体" w:cs="宋体"/>
                <w:color w:val="auto"/>
                <w:sz w:val="20"/>
                <w:szCs w:val="20"/>
              </w:rPr>
              <w:t>40</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5DD5B">
            <w:pPr>
              <w:adjustRightInd w:val="0"/>
              <w:snapToGrid w:val="0"/>
              <w:jc w:val="center"/>
              <w:rPr>
                <w:rFonts w:ascii="宋体" w:hAnsi="宋体" w:cs="宋体"/>
                <w:color w:val="auto"/>
                <w:sz w:val="20"/>
                <w:szCs w:val="20"/>
              </w:rPr>
            </w:pPr>
            <w:r>
              <w:rPr>
                <w:rFonts w:hint="eastAsia" w:ascii="宋体" w:hAnsi="宋体" w:cs="宋体"/>
                <w:color w:val="auto"/>
                <w:sz w:val="20"/>
                <w:szCs w:val="20"/>
              </w:rPr>
              <w:t>8</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FB78B41">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夏2</w:t>
            </w:r>
          </w:p>
        </w:tc>
      </w:tr>
      <w:tr w14:paraId="2629B355">
        <w:tblPrEx>
          <w:tblCellMar>
            <w:top w:w="0" w:type="dxa"/>
            <w:left w:w="108" w:type="dxa"/>
            <w:bottom w:w="0" w:type="dxa"/>
            <w:right w:w="108" w:type="dxa"/>
          </w:tblCellMar>
        </w:tblPrEx>
        <w:trPr>
          <w:trHeight w:val="312" w:hRule="exact"/>
          <w:jc w:val="center"/>
        </w:trPr>
        <w:tc>
          <w:tcPr>
            <w:tcW w:w="408" w:type="dxa"/>
            <w:vMerge w:val="continue"/>
            <w:tcBorders>
              <w:left w:val="single" w:color="000000" w:sz="4" w:space="0"/>
              <w:right w:val="single" w:color="000000" w:sz="4" w:space="0"/>
            </w:tcBorders>
            <w:shd w:val="clear" w:color="auto" w:fill="auto"/>
            <w:vAlign w:val="center"/>
          </w:tcPr>
          <w:p w14:paraId="63260865">
            <w:pPr>
              <w:widowControl/>
              <w:adjustRightInd w:val="0"/>
              <w:snapToGrid w:val="0"/>
              <w:jc w:val="center"/>
              <w:rPr>
                <w:rFonts w:ascii="宋体" w:hAnsi="宋体" w:cs="宋体"/>
                <w:color w:val="auto"/>
                <w:kern w:val="0"/>
                <w:sz w:val="20"/>
                <w:szCs w:val="20"/>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ED5F61">
            <w:pPr>
              <w:widowControl/>
              <w:adjustRightInd w:val="0"/>
              <w:snapToGrid w:val="0"/>
              <w:jc w:val="center"/>
              <w:rPr>
                <w:rFonts w:ascii="宋体" w:hAnsi="宋体" w:cs="宋体"/>
                <w:color w:val="auto"/>
                <w:kern w:val="0"/>
                <w:sz w:val="20"/>
                <w:szCs w:val="20"/>
              </w:rPr>
            </w:pPr>
          </w:p>
        </w:tc>
        <w:tc>
          <w:tcPr>
            <w:tcW w:w="6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8DCCD">
            <w:pPr>
              <w:widowControl/>
              <w:adjustRightInd w:val="0"/>
              <w:snapToGrid w:val="0"/>
              <w:jc w:val="center"/>
              <w:rPr>
                <w:rFonts w:ascii="宋体" w:hAnsi="宋体" w:cs="宋体"/>
                <w:color w:val="auto"/>
                <w:kern w:val="0"/>
                <w:sz w:val="20"/>
                <w:szCs w:val="20"/>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E006F">
            <w:pPr>
              <w:adjustRightInd w:val="0"/>
              <w:snapToGrid w:val="0"/>
              <w:jc w:val="center"/>
              <w:rPr>
                <w:rFonts w:ascii="宋体" w:hAnsi="宋体" w:cs="宋体"/>
                <w:color w:val="auto"/>
                <w:sz w:val="20"/>
                <w:szCs w:val="20"/>
              </w:rPr>
            </w:pPr>
            <w:r>
              <w:rPr>
                <w:rFonts w:hint="eastAsia" w:ascii="宋体" w:hAnsi="宋体" w:cs="宋体"/>
                <w:color w:val="auto"/>
                <w:sz w:val="20"/>
                <w:szCs w:val="20"/>
              </w:rPr>
              <w:t>g2061017</w:t>
            </w:r>
          </w:p>
        </w:tc>
        <w:tc>
          <w:tcPr>
            <w:tcW w:w="2648" w:type="dxa"/>
            <w:tcBorders>
              <w:top w:val="single" w:color="000000" w:sz="4" w:space="0"/>
              <w:left w:val="single" w:color="000000" w:sz="4" w:space="0"/>
              <w:bottom w:val="single" w:color="000000" w:sz="4" w:space="0"/>
              <w:right w:val="single" w:color="000000" w:sz="4" w:space="0"/>
            </w:tcBorders>
            <w:shd w:val="clear" w:color="auto" w:fill="FFFFFF"/>
          </w:tcPr>
          <w:p w14:paraId="2C1162B9">
            <w:pPr>
              <w:adjustRightInd w:val="0"/>
              <w:snapToGrid w:val="0"/>
              <w:rPr>
                <w:rFonts w:ascii="宋体" w:hAnsi="宋体" w:cs="宋体"/>
                <w:color w:val="auto"/>
                <w:sz w:val="20"/>
                <w:szCs w:val="20"/>
              </w:rPr>
            </w:pPr>
            <w:r>
              <w:rPr>
                <w:rFonts w:hint="eastAsia" w:ascii="宋体" w:hAnsi="宋体" w:cs="宋体"/>
                <w:color w:val="auto"/>
                <w:sz w:val="20"/>
                <w:szCs w:val="20"/>
              </w:rPr>
              <w:t>电气自动化技术专业英语I</w:t>
            </w:r>
          </w:p>
        </w:tc>
        <w:tc>
          <w:tcPr>
            <w:tcW w:w="410" w:type="dxa"/>
            <w:tcBorders>
              <w:top w:val="single" w:color="000000" w:sz="4" w:space="0"/>
              <w:left w:val="single" w:color="000000" w:sz="4" w:space="0"/>
              <w:bottom w:val="single" w:color="000000" w:sz="4" w:space="0"/>
              <w:right w:val="single" w:color="000000" w:sz="4" w:space="0"/>
            </w:tcBorders>
            <w:shd w:val="clear" w:color="auto" w:fill="FFFFFF"/>
          </w:tcPr>
          <w:p w14:paraId="0F59E804">
            <w:pPr>
              <w:adjustRightInd w:val="0"/>
              <w:snapToGrid w:val="0"/>
              <w:jc w:val="center"/>
              <w:rPr>
                <w:rFonts w:ascii="宋体" w:hAnsi="宋体" w:cs="宋体"/>
                <w:color w:val="auto"/>
                <w:sz w:val="20"/>
                <w:szCs w:val="20"/>
              </w:rPr>
            </w:pPr>
            <w:r>
              <w:rPr>
                <w:rFonts w:hint="eastAsia" w:ascii="宋体" w:hAnsi="宋体" w:cs="宋体"/>
                <w:color w:val="auto"/>
                <w:sz w:val="20"/>
                <w:szCs w:val="20"/>
              </w:rPr>
              <w:t>查</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14C7A">
            <w:pPr>
              <w:adjustRightInd w:val="0"/>
              <w:snapToGrid w:val="0"/>
              <w:jc w:val="center"/>
              <w:rPr>
                <w:rFonts w:ascii="宋体" w:hAnsi="宋体" w:cs="宋体"/>
                <w:color w:val="auto"/>
                <w:sz w:val="20"/>
                <w:szCs w:val="20"/>
              </w:rPr>
            </w:pPr>
            <w:r>
              <w:rPr>
                <w:rFonts w:hint="eastAsia" w:ascii="宋体" w:hAnsi="宋体" w:cs="宋体"/>
                <w:color w:val="auto"/>
                <w:sz w:val="20"/>
                <w:szCs w:val="20"/>
              </w:rPr>
              <w:t>2</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9A49D">
            <w:pPr>
              <w:adjustRightInd w:val="0"/>
              <w:snapToGrid w:val="0"/>
              <w:jc w:val="center"/>
              <w:rPr>
                <w:rFonts w:ascii="宋体" w:hAnsi="宋体" w:cs="宋体"/>
                <w:color w:val="auto"/>
                <w:sz w:val="20"/>
                <w:szCs w:val="20"/>
              </w:rPr>
            </w:pPr>
            <w:r>
              <w:rPr>
                <w:rFonts w:hint="eastAsia" w:ascii="宋体" w:hAnsi="宋体" w:cs="宋体"/>
                <w:color w:val="auto"/>
                <w:sz w:val="20"/>
                <w:szCs w:val="20"/>
              </w:rPr>
              <w:t>32</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81787">
            <w:pPr>
              <w:adjustRightInd w:val="0"/>
              <w:snapToGrid w:val="0"/>
              <w:jc w:val="center"/>
              <w:rPr>
                <w:rFonts w:ascii="宋体" w:hAnsi="宋体" w:cs="宋体"/>
                <w:color w:val="auto"/>
                <w:sz w:val="20"/>
                <w:szCs w:val="20"/>
              </w:rPr>
            </w:pPr>
            <w:r>
              <w:rPr>
                <w:rFonts w:hint="eastAsia" w:ascii="宋体" w:hAnsi="宋体" w:cs="宋体"/>
                <w:color w:val="auto"/>
                <w:sz w:val="20"/>
                <w:szCs w:val="20"/>
              </w:rPr>
              <w:t>24</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DBF23">
            <w:pPr>
              <w:adjustRightInd w:val="0"/>
              <w:snapToGrid w:val="0"/>
              <w:jc w:val="center"/>
              <w:rPr>
                <w:rFonts w:ascii="宋体" w:hAnsi="宋体" w:cs="宋体"/>
                <w:color w:val="auto"/>
                <w:sz w:val="20"/>
                <w:szCs w:val="20"/>
              </w:rPr>
            </w:pPr>
            <w:r>
              <w:rPr>
                <w:rFonts w:hint="eastAsia" w:ascii="宋体" w:hAnsi="宋体" w:cs="宋体"/>
                <w:color w:val="auto"/>
                <w:sz w:val="20"/>
                <w:szCs w:val="20"/>
              </w:rPr>
              <w:t>8</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D6927">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秋3</w:t>
            </w:r>
          </w:p>
        </w:tc>
      </w:tr>
      <w:tr w14:paraId="7AD7005F">
        <w:tblPrEx>
          <w:tblCellMar>
            <w:top w:w="0" w:type="dxa"/>
            <w:left w:w="108" w:type="dxa"/>
            <w:bottom w:w="0" w:type="dxa"/>
            <w:right w:w="108" w:type="dxa"/>
          </w:tblCellMar>
        </w:tblPrEx>
        <w:trPr>
          <w:trHeight w:val="312" w:hRule="exact"/>
          <w:jc w:val="center"/>
        </w:trPr>
        <w:tc>
          <w:tcPr>
            <w:tcW w:w="408" w:type="dxa"/>
            <w:vMerge w:val="continue"/>
            <w:tcBorders>
              <w:left w:val="single" w:color="000000" w:sz="4" w:space="0"/>
              <w:right w:val="single" w:color="000000" w:sz="4" w:space="0"/>
            </w:tcBorders>
            <w:shd w:val="clear" w:color="auto" w:fill="auto"/>
            <w:vAlign w:val="center"/>
          </w:tcPr>
          <w:p w14:paraId="02C83CB2">
            <w:pPr>
              <w:widowControl/>
              <w:adjustRightInd w:val="0"/>
              <w:snapToGrid w:val="0"/>
              <w:jc w:val="center"/>
              <w:rPr>
                <w:rFonts w:ascii="宋体" w:hAnsi="宋体" w:cs="宋体"/>
                <w:color w:val="auto"/>
                <w:kern w:val="0"/>
                <w:sz w:val="20"/>
                <w:szCs w:val="20"/>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975140">
            <w:pPr>
              <w:widowControl/>
              <w:adjustRightInd w:val="0"/>
              <w:snapToGrid w:val="0"/>
              <w:jc w:val="center"/>
              <w:rPr>
                <w:rFonts w:ascii="宋体" w:hAnsi="宋体" w:cs="宋体"/>
                <w:color w:val="auto"/>
                <w:kern w:val="0"/>
                <w:sz w:val="20"/>
                <w:szCs w:val="20"/>
              </w:rPr>
            </w:pPr>
          </w:p>
        </w:tc>
        <w:tc>
          <w:tcPr>
            <w:tcW w:w="6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E43A68">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模块B</w:t>
            </w: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28955">
            <w:pPr>
              <w:adjustRightInd w:val="0"/>
              <w:snapToGrid w:val="0"/>
              <w:jc w:val="center"/>
              <w:rPr>
                <w:rFonts w:ascii="宋体" w:hAnsi="宋体" w:cs="宋体"/>
                <w:color w:val="auto"/>
                <w:sz w:val="20"/>
                <w:szCs w:val="20"/>
              </w:rPr>
            </w:pPr>
            <w:r>
              <w:rPr>
                <w:rFonts w:hint="eastAsia" w:ascii="宋体" w:hAnsi="宋体" w:cs="宋体"/>
                <w:color w:val="auto"/>
                <w:sz w:val="20"/>
                <w:szCs w:val="20"/>
              </w:rPr>
              <w:t>g2061060</w:t>
            </w:r>
          </w:p>
        </w:tc>
        <w:tc>
          <w:tcPr>
            <w:tcW w:w="2648" w:type="dxa"/>
            <w:tcBorders>
              <w:top w:val="single" w:color="000000" w:sz="4" w:space="0"/>
              <w:left w:val="single" w:color="000000" w:sz="4" w:space="0"/>
              <w:bottom w:val="single" w:color="000000" w:sz="4" w:space="0"/>
              <w:right w:val="single" w:color="000000" w:sz="4" w:space="0"/>
            </w:tcBorders>
            <w:shd w:val="clear" w:color="auto" w:fill="FFFFFF"/>
          </w:tcPr>
          <w:p w14:paraId="4B405804">
            <w:pPr>
              <w:adjustRightInd w:val="0"/>
              <w:snapToGrid w:val="0"/>
              <w:rPr>
                <w:rFonts w:ascii="宋体" w:hAnsi="宋体" w:cs="宋体"/>
                <w:color w:val="auto"/>
                <w:sz w:val="20"/>
                <w:szCs w:val="20"/>
              </w:rPr>
            </w:pPr>
            <w:r>
              <w:rPr>
                <w:rFonts w:hint="eastAsia" w:ascii="宋体" w:hAnsi="宋体" w:cs="宋体"/>
                <w:color w:val="auto"/>
                <w:sz w:val="20"/>
                <w:szCs w:val="20"/>
              </w:rPr>
              <w:t>控制程序设计</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C6397">
            <w:pPr>
              <w:adjustRightInd w:val="0"/>
              <w:snapToGrid w:val="0"/>
              <w:jc w:val="center"/>
              <w:rPr>
                <w:rFonts w:ascii="宋体" w:hAnsi="宋体" w:cs="宋体"/>
                <w:color w:val="auto"/>
                <w:sz w:val="20"/>
                <w:szCs w:val="20"/>
              </w:rPr>
            </w:pPr>
            <w:r>
              <w:rPr>
                <w:rFonts w:hint="eastAsia" w:ascii="宋体" w:hAnsi="宋体" w:cs="宋体"/>
                <w:color w:val="auto"/>
                <w:sz w:val="20"/>
                <w:szCs w:val="20"/>
              </w:rPr>
              <w:t>试</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7B358">
            <w:pPr>
              <w:adjustRightInd w:val="0"/>
              <w:snapToGrid w:val="0"/>
              <w:jc w:val="center"/>
              <w:rPr>
                <w:rFonts w:ascii="宋体" w:hAnsi="宋体" w:cs="宋体"/>
                <w:color w:val="auto"/>
                <w:sz w:val="20"/>
                <w:szCs w:val="20"/>
              </w:rPr>
            </w:pPr>
            <w:r>
              <w:rPr>
                <w:rFonts w:hint="eastAsia" w:ascii="宋体" w:hAnsi="宋体" w:cs="宋体"/>
                <w:color w:val="auto"/>
                <w:sz w:val="20"/>
                <w:szCs w:val="20"/>
              </w:rPr>
              <w:t>3</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6EB8B">
            <w:pPr>
              <w:adjustRightInd w:val="0"/>
              <w:snapToGrid w:val="0"/>
              <w:jc w:val="center"/>
              <w:rPr>
                <w:rFonts w:ascii="宋体" w:hAnsi="宋体" w:cs="宋体"/>
                <w:color w:val="auto"/>
                <w:sz w:val="20"/>
                <w:szCs w:val="20"/>
              </w:rPr>
            </w:pPr>
            <w:r>
              <w:rPr>
                <w:rFonts w:hint="eastAsia" w:ascii="宋体" w:hAnsi="宋体" w:cs="宋体"/>
                <w:color w:val="auto"/>
                <w:sz w:val="20"/>
                <w:szCs w:val="20"/>
              </w:rPr>
              <w:t>48</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23971">
            <w:pPr>
              <w:widowControl/>
              <w:adjustRightInd w:val="0"/>
              <w:snapToGrid w:val="0"/>
              <w:jc w:val="center"/>
              <w:rPr>
                <w:rFonts w:ascii="宋体" w:hAnsi="宋体" w:cs="宋体"/>
                <w:color w:val="auto"/>
                <w:sz w:val="20"/>
                <w:szCs w:val="20"/>
              </w:rPr>
            </w:pPr>
            <w:r>
              <w:rPr>
                <w:rFonts w:hint="eastAsia" w:ascii="宋体" w:hAnsi="宋体" w:cs="宋体"/>
                <w:color w:val="auto"/>
                <w:sz w:val="20"/>
                <w:szCs w:val="20"/>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F7CF6">
            <w:pPr>
              <w:adjustRightInd w:val="0"/>
              <w:snapToGrid w:val="0"/>
              <w:jc w:val="center"/>
              <w:rPr>
                <w:rFonts w:ascii="宋体" w:hAnsi="宋体" w:cs="宋体"/>
                <w:color w:val="auto"/>
                <w:sz w:val="20"/>
                <w:szCs w:val="20"/>
              </w:rPr>
            </w:pPr>
            <w:r>
              <w:rPr>
                <w:rFonts w:hint="eastAsia" w:ascii="宋体" w:hAnsi="宋体" w:cs="宋体"/>
                <w:color w:val="auto"/>
                <w:sz w:val="20"/>
                <w:szCs w:val="20"/>
              </w:rPr>
              <w:t>18</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2160F">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夏2</w:t>
            </w:r>
          </w:p>
        </w:tc>
      </w:tr>
      <w:tr w14:paraId="5441CA5B">
        <w:tblPrEx>
          <w:tblCellMar>
            <w:top w:w="0" w:type="dxa"/>
            <w:left w:w="108" w:type="dxa"/>
            <w:bottom w:w="0" w:type="dxa"/>
            <w:right w:w="108" w:type="dxa"/>
          </w:tblCellMar>
        </w:tblPrEx>
        <w:trPr>
          <w:trHeight w:val="312" w:hRule="exact"/>
          <w:jc w:val="center"/>
        </w:trPr>
        <w:tc>
          <w:tcPr>
            <w:tcW w:w="408" w:type="dxa"/>
            <w:vMerge w:val="continue"/>
            <w:tcBorders>
              <w:left w:val="single" w:color="000000" w:sz="4" w:space="0"/>
              <w:right w:val="single" w:color="000000" w:sz="4" w:space="0"/>
            </w:tcBorders>
            <w:shd w:val="clear" w:color="auto" w:fill="auto"/>
            <w:vAlign w:val="center"/>
          </w:tcPr>
          <w:p w14:paraId="362D884A">
            <w:pPr>
              <w:widowControl/>
              <w:adjustRightInd w:val="0"/>
              <w:snapToGrid w:val="0"/>
              <w:jc w:val="center"/>
              <w:rPr>
                <w:rFonts w:ascii="宋体" w:hAnsi="宋体" w:cs="宋体"/>
                <w:color w:val="auto"/>
                <w:kern w:val="0"/>
                <w:sz w:val="20"/>
                <w:szCs w:val="20"/>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E20213">
            <w:pPr>
              <w:widowControl/>
              <w:adjustRightInd w:val="0"/>
              <w:snapToGrid w:val="0"/>
              <w:jc w:val="center"/>
              <w:rPr>
                <w:rFonts w:ascii="宋体" w:hAnsi="宋体" w:cs="宋体"/>
                <w:color w:val="auto"/>
                <w:kern w:val="0"/>
                <w:sz w:val="20"/>
                <w:szCs w:val="20"/>
              </w:rPr>
            </w:pPr>
          </w:p>
        </w:tc>
        <w:tc>
          <w:tcPr>
            <w:tcW w:w="6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12FB98">
            <w:pPr>
              <w:widowControl/>
              <w:adjustRightInd w:val="0"/>
              <w:snapToGrid w:val="0"/>
              <w:jc w:val="center"/>
              <w:rPr>
                <w:rFonts w:ascii="宋体" w:hAnsi="宋体" w:cs="宋体"/>
                <w:color w:val="auto"/>
                <w:kern w:val="0"/>
                <w:sz w:val="20"/>
                <w:szCs w:val="20"/>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28C046">
            <w:pPr>
              <w:widowControl/>
              <w:jc w:val="center"/>
              <w:textAlignment w:val="bottom"/>
              <w:rPr>
                <w:rFonts w:ascii="宋体" w:hAnsi="宋体" w:cs="宋体"/>
                <w:color w:val="auto"/>
                <w:sz w:val="20"/>
                <w:szCs w:val="20"/>
              </w:rPr>
            </w:pPr>
            <w:r>
              <w:rPr>
                <w:rFonts w:hint="eastAsia" w:ascii="宋体" w:hAnsi="宋体" w:cs="宋体"/>
                <w:color w:val="auto"/>
                <w:kern w:val="0"/>
                <w:sz w:val="20"/>
                <w:szCs w:val="20"/>
                <w:lang w:bidi="ar"/>
              </w:rPr>
              <w:t>g2010008</w:t>
            </w:r>
          </w:p>
        </w:tc>
        <w:tc>
          <w:tcPr>
            <w:tcW w:w="2648" w:type="dxa"/>
            <w:tcBorders>
              <w:top w:val="single" w:color="000000" w:sz="4" w:space="0"/>
              <w:left w:val="single" w:color="000000" w:sz="4" w:space="0"/>
              <w:bottom w:val="single" w:color="000000" w:sz="4" w:space="0"/>
              <w:right w:val="single" w:color="000000" w:sz="4" w:space="0"/>
            </w:tcBorders>
            <w:shd w:val="clear" w:color="auto" w:fill="FFFFFF"/>
          </w:tcPr>
          <w:p w14:paraId="184CB708">
            <w:pPr>
              <w:adjustRightInd w:val="0"/>
              <w:snapToGrid w:val="0"/>
              <w:rPr>
                <w:rFonts w:ascii="宋体" w:hAnsi="宋体" w:cs="宋体"/>
                <w:color w:val="auto"/>
                <w:sz w:val="20"/>
                <w:szCs w:val="20"/>
              </w:rPr>
            </w:pPr>
            <w:r>
              <w:rPr>
                <w:rFonts w:hint="eastAsia" w:ascii="宋体" w:hAnsi="宋体" w:cs="宋体"/>
                <w:color w:val="auto"/>
                <w:sz w:val="20"/>
                <w:szCs w:val="20"/>
              </w:rPr>
              <w:t>工业机器人技术</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A83C6">
            <w:pPr>
              <w:adjustRightInd w:val="0"/>
              <w:snapToGrid w:val="0"/>
              <w:jc w:val="center"/>
              <w:rPr>
                <w:rFonts w:ascii="宋体" w:hAnsi="宋体" w:cs="宋体"/>
                <w:color w:val="auto"/>
                <w:sz w:val="20"/>
                <w:szCs w:val="20"/>
              </w:rPr>
            </w:pPr>
            <w:r>
              <w:rPr>
                <w:rFonts w:hint="eastAsia" w:ascii="宋体" w:hAnsi="宋体" w:cs="宋体"/>
                <w:color w:val="auto"/>
                <w:sz w:val="20"/>
                <w:szCs w:val="20"/>
              </w:rPr>
              <w:t>查</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12E0D">
            <w:pPr>
              <w:adjustRightInd w:val="0"/>
              <w:snapToGrid w:val="0"/>
              <w:jc w:val="center"/>
              <w:rPr>
                <w:rFonts w:ascii="宋体" w:hAnsi="宋体" w:cs="宋体"/>
                <w:color w:val="auto"/>
                <w:sz w:val="20"/>
                <w:szCs w:val="20"/>
              </w:rPr>
            </w:pPr>
            <w:r>
              <w:rPr>
                <w:rFonts w:hint="eastAsia" w:ascii="宋体" w:hAnsi="宋体" w:cs="宋体"/>
                <w:color w:val="auto"/>
                <w:sz w:val="20"/>
                <w:szCs w:val="20"/>
              </w:rPr>
              <w:t>2</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80F68">
            <w:pPr>
              <w:adjustRightInd w:val="0"/>
              <w:snapToGrid w:val="0"/>
              <w:jc w:val="center"/>
              <w:rPr>
                <w:rFonts w:ascii="宋体" w:hAnsi="宋体" w:cs="宋体"/>
                <w:color w:val="auto"/>
                <w:sz w:val="20"/>
                <w:szCs w:val="20"/>
              </w:rPr>
            </w:pPr>
            <w:r>
              <w:rPr>
                <w:rFonts w:hint="eastAsia" w:ascii="宋体" w:hAnsi="宋体" w:cs="宋体"/>
                <w:color w:val="auto"/>
                <w:sz w:val="20"/>
                <w:szCs w:val="20"/>
              </w:rPr>
              <w:t>32</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BAEBD">
            <w:pPr>
              <w:widowControl/>
              <w:adjustRightInd w:val="0"/>
              <w:snapToGrid w:val="0"/>
              <w:jc w:val="center"/>
              <w:rPr>
                <w:rFonts w:ascii="宋体" w:hAnsi="宋体" w:cs="宋体"/>
                <w:color w:val="auto"/>
                <w:sz w:val="20"/>
                <w:szCs w:val="20"/>
              </w:rPr>
            </w:pPr>
            <w:r>
              <w:rPr>
                <w:rFonts w:hint="eastAsia" w:ascii="宋体" w:hAnsi="宋体" w:cs="宋体"/>
                <w:color w:val="auto"/>
                <w:sz w:val="20"/>
                <w:szCs w:val="20"/>
              </w:rPr>
              <w:t>16</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C5524">
            <w:pPr>
              <w:adjustRightInd w:val="0"/>
              <w:snapToGrid w:val="0"/>
              <w:jc w:val="center"/>
              <w:rPr>
                <w:rFonts w:ascii="宋体" w:hAnsi="宋体" w:cs="宋体"/>
                <w:color w:val="auto"/>
                <w:sz w:val="20"/>
                <w:szCs w:val="20"/>
              </w:rPr>
            </w:pPr>
            <w:r>
              <w:rPr>
                <w:rFonts w:hint="eastAsia" w:ascii="宋体" w:hAnsi="宋体" w:cs="宋体"/>
                <w:color w:val="auto"/>
                <w:sz w:val="20"/>
                <w:szCs w:val="20"/>
              </w:rPr>
              <w:t>16</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71787">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秋3</w:t>
            </w:r>
          </w:p>
        </w:tc>
      </w:tr>
      <w:tr w14:paraId="449F21F4">
        <w:tblPrEx>
          <w:tblCellMar>
            <w:top w:w="0" w:type="dxa"/>
            <w:left w:w="108" w:type="dxa"/>
            <w:bottom w:w="0" w:type="dxa"/>
            <w:right w:w="108" w:type="dxa"/>
          </w:tblCellMar>
        </w:tblPrEx>
        <w:trPr>
          <w:trHeight w:val="312" w:hRule="exact"/>
          <w:jc w:val="center"/>
        </w:trPr>
        <w:tc>
          <w:tcPr>
            <w:tcW w:w="408" w:type="dxa"/>
            <w:vMerge w:val="continue"/>
            <w:tcBorders>
              <w:left w:val="single" w:color="000000" w:sz="4" w:space="0"/>
              <w:right w:val="single" w:color="000000" w:sz="4" w:space="0"/>
            </w:tcBorders>
            <w:shd w:val="clear" w:color="auto" w:fill="auto"/>
            <w:vAlign w:val="center"/>
          </w:tcPr>
          <w:p w14:paraId="49A1F672">
            <w:pPr>
              <w:widowControl/>
              <w:adjustRightInd w:val="0"/>
              <w:snapToGrid w:val="0"/>
              <w:jc w:val="center"/>
              <w:rPr>
                <w:rFonts w:ascii="宋体" w:hAnsi="宋体" w:cs="宋体"/>
                <w:color w:val="auto"/>
                <w:kern w:val="0"/>
                <w:sz w:val="20"/>
                <w:szCs w:val="20"/>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9E69B0">
            <w:pPr>
              <w:widowControl/>
              <w:adjustRightInd w:val="0"/>
              <w:snapToGrid w:val="0"/>
              <w:jc w:val="center"/>
              <w:rPr>
                <w:rFonts w:ascii="宋体" w:hAnsi="宋体" w:cs="宋体"/>
                <w:color w:val="auto"/>
                <w:kern w:val="0"/>
                <w:sz w:val="20"/>
                <w:szCs w:val="20"/>
              </w:rPr>
            </w:pPr>
          </w:p>
        </w:tc>
        <w:tc>
          <w:tcPr>
            <w:tcW w:w="6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29DF32">
            <w:pPr>
              <w:widowControl/>
              <w:adjustRightInd w:val="0"/>
              <w:snapToGrid w:val="0"/>
              <w:jc w:val="center"/>
              <w:rPr>
                <w:rFonts w:ascii="宋体" w:hAnsi="宋体" w:cs="宋体"/>
                <w:color w:val="auto"/>
                <w:kern w:val="0"/>
                <w:sz w:val="20"/>
                <w:szCs w:val="20"/>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1734E">
            <w:pPr>
              <w:adjustRightInd w:val="0"/>
              <w:snapToGrid w:val="0"/>
              <w:jc w:val="center"/>
              <w:rPr>
                <w:rFonts w:ascii="宋体" w:hAnsi="宋体" w:cs="宋体"/>
                <w:color w:val="auto"/>
                <w:sz w:val="20"/>
                <w:szCs w:val="20"/>
              </w:rPr>
            </w:pPr>
            <w:r>
              <w:rPr>
                <w:rFonts w:hint="eastAsia" w:ascii="宋体" w:hAnsi="宋体" w:cs="宋体"/>
                <w:color w:val="auto"/>
                <w:sz w:val="20"/>
                <w:szCs w:val="20"/>
              </w:rPr>
              <w:t>g2061018</w:t>
            </w:r>
          </w:p>
        </w:tc>
        <w:tc>
          <w:tcPr>
            <w:tcW w:w="2648" w:type="dxa"/>
            <w:tcBorders>
              <w:top w:val="single" w:color="000000" w:sz="4" w:space="0"/>
              <w:left w:val="single" w:color="000000" w:sz="4" w:space="0"/>
              <w:bottom w:val="single" w:color="000000" w:sz="4" w:space="0"/>
              <w:right w:val="single" w:color="000000" w:sz="4" w:space="0"/>
            </w:tcBorders>
            <w:shd w:val="clear" w:color="auto" w:fill="FFFFFF"/>
          </w:tcPr>
          <w:p w14:paraId="09CAA708">
            <w:pPr>
              <w:adjustRightInd w:val="0"/>
              <w:snapToGrid w:val="0"/>
              <w:rPr>
                <w:rFonts w:ascii="宋体" w:hAnsi="宋体" w:cs="宋体"/>
                <w:color w:val="auto"/>
                <w:sz w:val="20"/>
                <w:szCs w:val="20"/>
              </w:rPr>
            </w:pPr>
            <w:r>
              <w:rPr>
                <w:rFonts w:hint="eastAsia" w:ascii="宋体" w:hAnsi="宋体" w:cs="宋体"/>
                <w:color w:val="auto"/>
                <w:sz w:val="20"/>
                <w:szCs w:val="20"/>
              </w:rPr>
              <w:t>电气自动化技术专业英语II</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93CF9">
            <w:pPr>
              <w:adjustRightInd w:val="0"/>
              <w:snapToGrid w:val="0"/>
              <w:jc w:val="center"/>
              <w:rPr>
                <w:rFonts w:ascii="宋体" w:hAnsi="宋体" w:cs="宋体"/>
                <w:color w:val="auto"/>
                <w:sz w:val="20"/>
                <w:szCs w:val="20"/>
              </w:rPr>
            </w:pPr>
            <w:r>
              <w:rPr>
                <w:rFonts w:hint="eastAsia" w:ascii="宋体" w:hAnsi="宋体" w:cs="宋体"/>
                <w:color w:val="auto"/>
                <w:sz w:val="20"/>
                <w:szCs w:val="20"/>
              </w:rPr>
              <w:t>查</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792C9">
            <w:pPr>
              <w:adjustRightInd w:val="0"/>
              <w:snapToGrid w:val="0"/>
              <w:jc w:val="center"/>
              <w:rPr>
                <w:rFonts w:ascii="宋体" w:hAnsi="宋体" w:cs="宋体"/>
                <w:color w:val="auto"/>
                <w:sz w:val="20"/>
                <w:szCs w:val="20"/>
              </w:rPr>
            </w:pPr>
            <w:r>
              <w:rPr>
                <w:rFonts w:hint="eastAsia" w:ascii="宋体" w:hAnsi="宋体" w:cs="宋体"/>
                <w:color w:val="auto"/>
                <w:sz w:val="20"/>
                <w:szCs w:val="20"/>
              </w:rPr>
              <w:t>2</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AB1BD">
            <w:pPr>
              <w:adjustRightInd w:val="0"/>
              <w:snapToGrid w:val="0"/>
              <w:jc w:val="center"/>
              <w:rPr>
                <w:rFonts w:ascii="宋体" w:hAnsi="宋体" w:cs="宋体"/>
                <w:color w:val="auto"/>
                <w:sz w:val="20"/>
                <w:szCs w:val="20"/>
              </w:rPr>
            </w:pPr>
            <w:r>
              <w:rPr>
                <w:rFonts w:hint="eastAsia" w:ascii="宋体" w:hAnsi="宋体" w:cs="宋体"/>
                <w:color w:val="auto"/>
                <w:sz w:val="20"/>
                <w:szCs w:val="20"/>
              </w:rPr>
              <w:t>32</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7E681">
            <w:pPr>
              <w:adjustRightInd w:val="0"/>
              <w:snapToGrid w:val="0"/>
              <w:jc w:val="center"/>
              <w:rPr>
                <w:rFonts w:ascii="宋体" w:hAnsi="宋体" w:cs="宋体"/>
                <w:color w:val="auto"/>
                <w:sz w:val="20"/>
                <w:szCs w:val="20"/>
              </w:rPr>
            </w:pPr>
            <w:r>
              <w:rPr>
                <w:rFonts w:hint="eastAsia" w:ascii="宋体" w:hAnsi="宋体" w:cs="宋体"/>
                <w:color w:val="auto"/>
                <w:sz w:val="20"/>
                <w:szCs w:val="20"/>
              </w:rPr>
              <w:t>24</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E3EA1">
            <w:pPr>
              <w:adjustRightInd w:val="0"/>
              <w:snapToGrid w:val="0"/>
              <w:jc w:val="center"/>
              <w:rPr>
                <w:rFonts w:ascii="宋体" w:hAnsi="宋体" w:cs="宋体"/>
                <w:color w:val="auto"/>
                <w:sz w:val="20"/>
                <w:szCs w:val="20"/>
              </w:rPr>
            </w:pPr>
            <w:r>
              <w:rPr>
                <w:rFonts w:hint="eastAsia" w:ascii="宋体" w:hAnsi="宋体" w:cs="宋体"/>
                <w:color w:val="auto"/>
                <w:sz w:val="20"/>
                <w:szCs w:val="20"/>
              </w:rPr>
              <w:t>8</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EE323">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秋3</w:t>
            </w:r>
          </w:p>
        </w:tc>
      </w:tr>
      <w:tr w14:paraId="44191385">
        <w:tblPrEx>
          <w:tblCellMar>
            <w:top w:w="0" w:type="dxa"/>
            <w:left w:w="108" w:type="dxa"/>
            <w:bottom w:w="0" w:type="dxa"/>
            <w:right w:w="108" w:type="dxa"/>
          </w:tblCellMar>
        </w:tblPrEx>
        <w:trPr>
          <w:trHeight w:val="283" w:hRule="exact"/>
          <w:jc w:val="center"/>
        </w:trPr>
        <w:tc>
          <w:tcPr>
            <w:tcW w:w="408" w:type="dxa"/>
            <w:vMerge w:val="continue"/>
            <w:tcBorders>
              <w:left w:val="single" w:color="000000" w:sz="4" w:space="0"/>
              <w:bottom w:val="single" w:color="000000" w:sz="4" w:space="0"/>
              <w:right w:val="single" w:color="000000" w:sz="4" w:space="0"/>
            </w:tcBorders>
            <w:shd w:val="clear" w:color="auto" w:fill="auto"/>
            <w:vAlign w:val="center"/>
          </w:tcPr>
          <w:p w14:paraId="268A9612">
            <w:pPr>
              <w:widowControl/>
              <w:adjustRightInd w:val="0"/>
              <w:snapToGrid w:val="0"/>
              <w:jc w:val="center"/>
              <w:rPr>
                <w:rFonts w:ascii="宋体" w:hAnsi="宋体" w:cs="宋体"/>
                <w:b/>
                <w:bCs/>
                <w:color w:val="auto"/>
                <w:kern w:val="0"/>
                <w:sz w:val="20"/>
                <w:szCs w:val="20"/>
              </w:rPr>
            </w:pPr>
          </w:p>
        </w:tc>
        <w:tc>
          <w:tcPr>
            <w:tcW w:w="469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663ADA0">
            <w:pPr>
              <w:widowControl/>
              <w:adjustRightInd w:val="0"/>
              <w:snapToGrid w:val="0"/>
              <w:jc w:val="center"/>
              <w:rPr>
                <w:rFonts w:ascii="宋体" w:hAnsi="宋体" w:cs="宋体"/>
                <w:b/>
                <w:bCs/>
                <w:color w:val="auto"/>
                <w:kern w:val="0"/>
                <w:sz w:val="20"/>
                <w:szCs w:val="20"/>
              </w:rPr>
            </w:pPr>
            <w:r>
              <w:rPr>
                <w:rFonts w:hint="eastAsia" w:ascii="宋体" w:hAnsi="宋体" w:cs="宋体"/>
                <w:b/>
                <w:color w:val="auto"/>
                <w:sz w:val="20"/>
                <w:szCs w:val="20"/>
              </w:rPr>
              <w:t>小计（专业选修课）</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1D4F0">
            <w:pPr>
              <w:widowControl/>
              <w:adjustRightInd w:val="0"/>
              <w:snapToGrid w:val="0"/>
              <w:jc w:val="center"/>
              <w:rPr>
                <w:rFonts w:ascii="宋体" w:hAnsi="宋体" w:cs="宋体"/>
                <w:b/>
                <w:bCs/>
                <w:color w:val="auto"/>
                <w:kern w:val="0"/>
                <w:sz w:val="20"/>
                <w:szCs w:val="20"/>
              </w:rPr>
            </w:pP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F9288">
            <w:pPr>
              <w:adjustRightInd w:val="0"/>
              <w:snapToGrid w:val="0"/>
              <w:jc w:val="center"/>
              <w:rPr>
                <w:rFonts w:ascii="宋体" w:hAnsi="宋体" w:cs="宋体"/>
                <w:b/>
                <w:color w:val="auto"/>
                <w:sz w:val="20"/>
                <w:szCs w:val="20"/>
              </w:rPr>
            </w:pPr>
            <w:r>
              <w:rPr>
                <w:rFonts w:hint="eastAsia" w:ascii="宋体" w:hAnsi="宋体" w:cs="宋体"/>
                <w:b/>
                <w:bCs/>
                <w:color w:val="auto"/>
                <w:sz w:val="20"/>
                <w:szCs w:val="20"/>
              </w:rPr>
              <w:t>7</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2AB4A">
            <w:pPr>
              <w:adjustRightInd w:val="0"/>
              <w:snapToGrid w:val="0"/>
              <w:jc w:val="center"/>
              <w:rPr>
                <w:rFonts w:ascii="宋体" w:hAnsi="宋体" w:cs="宋体"/>
                <w:b/>
                <w:color w:val="auto"/>
                <w:sz w:val="20"/>
                <w:szCs w:val="20"/>
              </w:rPr>
            </w:pPr>
            <w:r>
              <w:rPr>
                <w:rFonts w:hint="eastAsia" w:ascii="宋体" w:hAnsi="宋体" w:cs="宋体"/>
                <w:b/>
                <w:bCs/>
                <w:color w:val="auto"/>
                <w:sz w:val="20"/>
                <w:szCs w:val="20"/>
              </w:rPr>
              <w:t>112</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9A47B">
            <w:pPr>
              <w:adjustRightInd w:val="0"/>
              <w:snapToGrid w:val="0"/>
              <w:jc w:val="center"/>
              <w:rPr>
                <w:rFonts w:ascii="宋体" w:hAnsi="宋体" w:cs="宋体"/>
                <w:b/>
                <w:color w:val="auto"/>
                <w:sz w:val="20"/>
                <w:szCs w:val="20"/>
              </w:rPr>
            </w:pPr>
            <w:r>
              <w:rPr>
                <w:rFonts w:hint="eastAsia" w:ascii="宋体" w:hAnsi="宋体" w:cs="宋体"/>
                <w:b/>
                <w:bCs/>
                <w:color w:val="auto"/>
                <w:sz w:val="20"/>
                <w:szCs w:val="20"/>
              </w:rPr>
              <w:t>76</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8FDD8">
            <w:pPr>
              <w:adjustRightInd w:val="0"/>
              <w:snapToGrid w:val="0"/>
              <w:jc w:val="center"/>
              <w:rPr>
                <w:rFonts w:ascii="宋体" w:hAnsi="宋体" w:cs="宋体"/>
                <w:b/>
                <w:color w:val="auto"/>
                <w:sz w:val="20"/>
                <w:szCs w:val="20"/>
              </w:rPr>
            </w:pPr>
            <w:r>
              <w:rPr>
                <w:rFonts w:hint="eastAsia" w:ascii="宋体" w:hAnsi="宋体" w:cs="宋体"/>
                <w:b/>
                <w:bCs/>
                <w:color w:val="auto"/>
                <w:sz w:val="20"/>
                <w:szCs w:val="20"/>
              </w:rPr>
              <w:t>36</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FAB14">
            <w:pPr>
              <w:adjustRightInd w:val="0"/>
              <w:snapToGrid w:val="0"/>
              <w:jc w:val="center"/>
              <w:rPr>
                <w:rFonts w:ascii="宋体" w:hAnsi="宋体" w:cs="宋体"/>
                <w:b/>
                <w:bCs/>
                <w:color w:val="auto"/>
                <w:sz w:val="20"/>
                <w:szCs w:val="20"/>
              </w:rPr>
            </w:pPr>
          </w:p>
        </w:tc>
      </w:tr>
      <w:tr w14:paraId="2DDCC8E5">
        <w:tblPrEx>
          <w:tblCellMar>
            <w:top w:w="0" w:type="dxa"/>
            <w:left w:w="108" w:type="dxa"/>
            <w:bottom w:w="0" w:type="dxa"/>
            <w:right w:w="108" w:type="dxa"/>
          </w:tblCellMar>
        </w:tblPrEx>
        <w:trPr>
          <w:trHeight w:val="283" w:hRule="exact"/>
          <w:jc w:val="center"/>
        </w:trPr>
        <w:tc>
          <w:tcPr>
            <w:tcW w:w="5102" w:type="dxa"/>
            <w:gridSpan w:val="5"/>
            <w:tcBorders>
              <w:top w:val="nil"/>
              <w:left w:val="single" w:color="000000" w:sz="4" w:space="0"/>
              <w:bottom w:val="single" w:color="000000" w:sz="4" w:space="0"/>
              <w:right w:val="single" w:color="000000" w:sz="4" w:space="0"/>
            </w:tcBorders>
            <w:shd w:val="clear" w:color="auto" w:fill="D7D7D7"/>
            <w:vAlign w:val="center"/>
          </w:tcPr>
          <w:p w14:paraId="4B8EB4DA">
            <w:pPr>
              <w:widowControl/>
              <w:adjustRightInd w:val="0"/>
              <w:snapToGrid w:val="0"/>
              <w:jc w:val="center"/>
              <w:rPr>
                <w:rFonts w:ascii="宋体" w:hAnsi="宋体" w:cs="宋体"/>
                <w:b/>
                <w:color w:val="auto"/>
                <w:sz w:val="20"/>
                <w:szCs w:val="20"/>
              </w:rPr>
            </w:pPr>
            <w:r>
              <w:rPr>
                <w:rFonts w:hint="eastAsia" w:ascii="宋体" w:hAnsi="宋体" w:cs="宋体"/>
                <w:b/>
                <w:color w:val="auto"/>
                <w:sz w:val="20"/>
                <w:szCs w:val="20"/>
              </w:rPr>
              <w:t>小计（专业技能课）</w:t>
            </w:r>
          </w:p>
        </w:tc>
        <w:tc>
          <w:tcPr>
            <w:tcW w:w="410"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06C54686">
            <w:pPr>
              <w:widowControl/>
              <w:adjustRightInd w:val="0"/>
              <w:snapToGrid w:val="0"/>
              <w:jc w:val="center"/>
              <w:rPr>
                <w:rFonts w:ascii="宋体" w:hAnsi="宋体" w:cs="宋体"/>
                <w:b/>
                <w:bCs/>
                <w:color w:val="auto"/>
                <w:kern w:val="0"/>
                <w:sz w:val="20"/>
                <w:szCs w:val="20"/>
              </w:rPr>
            </w:pPr>
          </w:p>
        </w:tc>
        <w:tc>
          <w:tcPr>
            <w:tcW w:w="849"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7C6D3DDE">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47</w:t>
            </w:r>
          </w:p>
        </w:tc>
        <w:tc>
          <w:tcPr>
            <w:tcW w:w="694"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69073006">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752</w:t>
            </w:r>
          </w:p>
        </w:tc>
        <w:tc>
          <w:tcPr>
            <w:tcW w:w="660"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555EA473">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438</w:t>
            </w:r>
          </w:p>
        </w:tc>
        <w:tc>
          <w:tcPr>
            <w:tcW w:w="705"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2DDDE84D">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314</w:t>
            </w:r>
          </w:p>
        </w:tc>
        <w:tc>
          <w:tcPr>
            <w:tcW w:w="694"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2352F4FB">
            <w:pPr>
              <w:adjustRightInd w:val="0"/>
              <w:snapToGrid w:val="0"/>
              <w:jc w:val="center"/>
              <w:rPr>
                <w:rFonts w:ascii="宋体" w:hAnsi="宋体" w:cs="宋体"/>
                <w:b/>
                <w:bCs/>
                <w:color w:val="auto"/>
                <w:sz w:val="20"/>
                <w:szCs w:val="20"/>
              </w:rPr>
            </w:pPr>
          </w:p>
        </w:tc>
      </w:tr>
      <w:tr w14:paraId="3C64FAF6">
        <w:tblPrEx>
          <w:tblCellMar>
            <w:top w:w="0" w:type="dxa"/>
            <w:left w:w="108" w:type="dxa"/>
            <w:bottom w:w="0" w:type="dxa"/>
            <w:right w:w="108" w:type="dxa"/>
          </w:tblCellMar>
        </w:tblPrEx>
        <w:trPr>
          <w:trHeight w:val="283" w:hRule="exact"/>
          <w:jc w:val="center"/>
        </w:trPr>
        <w:tc>
          <w:tcPr>
            <w:tcW w:w="408" w:type="dxa"/>
            <w:vMerge w:val="restart"/>
            <w:tcBorders>
              <w:top w:val="single" w:color="000000" w:sz="4" w:space="0"/>
              <w:left w:val="single" w:color="000000" w:sz="4" w:space="0"/>
              <w:right w:val="single" w:color="000000" w:sz="4" w:space="0"/>
            </w:tcBorders>
            <w:shd w:val="clear" w:color="auto" w:fill="FFFFFF"/>
            <w:vAlign w:val="center"/>
          </w:tcPr>
          <w:p w14:paraId="62C26ED0">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专</w:t>
            </w:r>
          </w:p>
          <w:p w14:paraId="40202661">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业</w:t>
            </w:r>
          </w:p>
          <w:p w14:paraId="0F942323">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实</w:t>
            </w:r>
          </w:p>
          <w:p w14:paraId="6154BCAB">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践</w:t>
            </w: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50148">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57B89">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智控</w:t>
            </w: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CB48A">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g4090004</w:t>
            </w:r>
          </w:p>
        </w:tc>
        <w:tc>
          <w:tcPr>
            <w:tcW w:w="2648" w:type="dxa"/>
            <w:tcBorders>
              <w:top w:val="single" w:color="000000" w:sz="4" w:space="0"/>
              <w:left w:val="single" w:color="000000" w:sz="4" w:space="0"/>
              <w:bottom w:val="single" w:color="000000" w:sz="4" w:space="0"/>
              <w:right w:val="single" w:color="000000" w:sz="4" w:space="0"/>
            </w:tcBorders>
            <w:shd w:val="clear" w:color="auto" w:fill="FFFFFF"/>
          </w:tcPr>
          <w:p w14:paraId="1B49A112">
            <w:pPr>
              <w:adjustRightInd w:val="0"/>
              <w:snapToGrid w:val="0"/>
              <w:rPr>
                <w:rFonts w:ascii="宋体" w:hAnsi="宋体" w:cs="宋体"/>
                <w:color w:val="auto"/>
                <w:kern w:val="0"/>
                <w:sz w:val="20"/>
                <w:szCs w:val="20"/>
              </w:rPr>
            </w:pPr>
            <w:r>
              <w:rPr>
                <w:rFonts w:hint="eastAsia" w:ascii="宋体" w:hAnsi="宋体" w:cs="宋体"/>
                <w:color w:val="auto"/>
                <w:sz w:val="20"/>
                <w:szCs w:val="20"/>
              </w:rPr>
              <w:t>金工实习</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6D4A8">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查</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A3D7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1</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F9E0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24</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81B9D">
            <w:pPr>
              <w:adjustRightInd w:val="0"/>
              <w:snapToGrid w:val="0"/>
              <w:jc w:val="center"/>
              <w:rPr>
                <w:rFonts w:ascii="宋体" w:hAnsi="宋体" w:cs="宋体"/>
                <w:color w:val="auto"/>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11C29">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24</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A3BFB">
            <w:pPr>
              <w:adjustRightInd w:val="0"/>
              <w:snapToGrid w:val="0"/>
              <w:jc w:val="center"/>
              <w:rPr>
                <w:rFonts w:ascii="宋体" w:hAnsi="宋体" w:cs="宋体"/>
                <w:color w:val="auto"/>
                <w:sz w:val="20"/>
                <w:szCs w:val="20"/>
              </w:rPr>
            </w:pPr>
            <w:r>
              <w:rPr>
                <w:rFonts w:hint="eastAsia" w:ascii="宋体" w:hAnsi="宋体" w:cs="宋体"/>
                <w:color w:val="auto"/>
                <w:sz w:val="20"/>
                <w:szCs w:val="20"/>
              </w:rPr>
              <w:t>夏1</w:t>
            </w:r>
          </w:p>
        </w:tc>
      </w:tr>
      <w:tr w14:paraId="341D94AB">
        <w:tblPrEx>
          <w:tblCellMar>
            <w:top w:w="0" w:type="dxa"/>
            <w:left w:w="108" w:type="dxa"/>
            <w:bottom w:w="0" w:type="dxa"/>
            <w:right w:w="108" w:type="dxa"/>
          </w:tblCellMar>
        </w:tblPrEx>
        <w:trPr>
          <w:trHeight w:val="283" w:hRule="exact"/>
          <w:jc w:val="center"/>
        </w:trPr>
        <w:tc>
          <w:tcPr>
            <w:tcW w:w="408" w:type="dxa"/>
            <w:vMerge w:val="continue"/>
            <w:tcBorders>
              <w:left w:val="single" w:color="000000" w:sz="4" w:space="0"/>
              <w:right w:val="single" w:color="000000" w:sz="4" w:space="0"/>
            </w:tcBorders>
            <w:shd w:val="clear" w:color="auto" w:fill="FFFFFF"/>
            <w:vAlign w:val="center"/>
          </w:tcPr>
          <w:p w14:paraId="0068CEB2">
            <w:pPr>
              <w:widowControl/>
              <w:adjustRightInd w:val="0"/>
              <w:snapToGrid w:val="0"/>
              <w:jc w:val="center"/>
              <w:rPr>
                <w:rFonts w:ascii="宋体" w:hAnsi="宋体" w:cs="宋体"/>
                <w:b/>
                <w:bCs/>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08260">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D95DB">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智控</w:t>
            </w: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2C2A3">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g4061014</w:t>
            </w:r>
          </w:p>
        </w:tc>
        <w:tc>
          <w:tcPr>
            <w:tcW w:w="2648" w:type="dxa"/>
            <w:tcBorders>
              <w:top w:val="single" w:color="000000" w:sz="4" w:space="0"/>
              <w:left w:val="single" w:color="000000" w:sz="4" w:space="0"/>
              <w:bottom w:val="single" w:color="000000" w:sz="4" w:space="0"/>
              <w:right w:val="single" w:color="000000" w:sz="4" w:space="0"/>
            </w:tcBorders>
            <w:shd w:val="clear" w:color="auto" w:fill="FFFFFF"/>
          </w:tcPr>
          <w:p w14:paraId="22FFC5E7">
            <w:pPr>
              <w:adjustRightInd w:val="0"/>
              <w:snapToGrid w:val="0"/>
              <w:rPr>
                <w:rFonts w:ascii="宋体" w:hAnsi="宋体" w:cs="宋体"/>
                <w:color w:val="auto"/>
                <w:kern w:val="0"/>
                <w:sz w:val="20"/>
                <w:szCs w:val="20"/>
              </w:rPr>
            </w:pPr>
            <w:r>
              <w:rPr>
                <w:rFonts w:hint="eastAsia" w:ascii="宋体" w:hAnsi="宋体" w:cs="宋体"/>
                <w:color w:val="auto"/>
                <w:sz w:val="20"/>
                <w:szCs w:val="20"/>
              </w:rPr>
              <w:t>电子焊接实践</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FC95F">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查</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539C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1</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FB11B">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24</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1D0B4">
            <w:pPr>
              <w:adjustRightInd w:val="0"/>
              <w:snapToGrid w:val="0"/>
              <w:jc w:val="center"/>
              <w:rPr>
                <w:rFonts w:ascii="宋体" w:hAnsi="宋体" w:cs="宋体"/>
                <w:color w:val="auto"/>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E0249">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24</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30E64">
            <w:pPr>
              <w:adjustRightInd w:val="0"/>
              <w:snapToGrid w:val="0"/>
              <w:jc w:val="center"/>
              <w:rPr>
                <w:rFonts w:ascii="宋体" w:hAnsi="宋体" w:cs="宋体"/>
                <w:color w:val="auto"/>
                <w:sz w:val="20"/>
                <w:szCs w:val="20"/>
              </w:rPr>
            </w:pPr>
            <w:r>
              <w:rPr>
                <w:rFonts w:hint="eastAsia" w:ascii="宋体" w:hAnsi="宋体" w:cs="宋体"/>
                <w:color w:val="auto"/>
                <w:sz w:val="20"/>
                <w:szCs w:val="20"/>
              </w:rPr>
              <w:t>夏1</w:t>
            </w:r>
          </w:p>
        </w:tc>
      </w:tr>
      <w:tr w14:paraId="11B18CBB">
        <w:tblPrEx>
          <w:tblCellMar>
            <w:top w:w="0" w:type="dxa"/>
            <w:left w:w="108" w:type="dxa"/>
            <w:bottom w:w="0" w:type="dxa"/>
            <w:right w:w="108" w:type="dxa"/>
          </w:tblCellMar>
        </w:tblPrEx>
        <w:trPr>
          <w:trHeight w:val="300" w:hRule="atLeast"/>
          <w:jc w:val="center"/>
        </w:trPr>
        <w:tc>
          <w:tcPr>
            <w:tcW w:w="408" w:type="dxa"/>
            <w:vMerge w:val="continue"/>
            <w:tcBorders>
              <w:left w:val="single" w:color="000000" w:sz="4" w:space="0"/>
              <w:right w:val="single" w:color="000000" w:sz="4" w:space="0"/>
            </w:tcBorders>
            <w:shd w:val="clear" w:color="auto" w:fill="FFFFFF"/>
            <w:vAlign w:val="center"/>
          </w:tcPr>
          <w:p w14:paraId="239A2538">
            <w:pPr>
              <w:widowControl/>
              <w:adjustRightInd w:val="0"/>
              <w:snapToGrid w:val="0"/>
              <w:jc w:val="center"/>
              <w:rPr>
                <w:rFonts w:ascii="宋体" w:hAnsi="宋体" w:cs="宋体"/>
                <w:b/>
                <w:bCs/>
                <w:color w:val="auto"/>
                <w:kern w:val="0"/>
                <w:sz w:val="20"/>
                <w:szCs w:val="20"/>
              </w:rPr>
            </w:pP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6073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必</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6E23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智控</w:t>
            </w: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1FC85">
            <w:pPr>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g4061136</w:t>
            </w:r>
          </w:p>
        </w:tc>
        <w:tc>
          <w:tcPr>
            <w:tcW w:w="26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1DD59">
            <w:pPr>
              <w:adjustRightInd w:val="0"/>
              <w:snapToGrid w:val="0"/>
              <w:rPr>
                <w:rFonts w:ascii="宋体" w:hAnsi="宋体" w:cs="宋体"/>
                <w:color w:val="auto"/>
                <w:kern w:val="0"/>
                <w:sz w:val="20"/>
                <w:szCs w:val="20"/>
              </w:rPr>
            </w:pPr>
            <w:r>
              <w:rPr>
                <w:rFonts w:hint="eastAsia" w:ascii="宋体" w:hAnsi="宋体" w:cs="宋体"/>
                <w:color w:val="auto"/>
                <w:sz w:val="20"/>
                <w:szCs w:val="20"/>
              </w:rPr>
              <w:t>电气自动化技术专业毕业实践与制作</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A4384">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查</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9190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6</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46AB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288</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3DC02">
            <w:pPr>
              <w:adjustRightInd w:val="0"/>
              <w:snapToGrid w:val="0"/>
              <w:jc w:val="center"/>
              <w:rPr>
                <w:rFonts w:ascii="宋体" w:hAnsi="宋体" w:cs="宋体"/>
                <w:color w:val="auto"/>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7F5B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288</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F584A">
            <w:pPr>
              <w:adjustRightInd w:val="0"/>
              <w:snapToGrid w:val="0"/>
              <w:jc w:val="center"/>
              <w:rPr>
                <w:rFonts w:ascii="宋体" w:hAnsi="宋体" w:cs="宋体"/>
                <w:color w:val="auto"/>
                <w:sz w:val="20"/>
                <w:szCs w:val="20"/>
              </w:rPr>
            </w:pPr>
            <w:r>
              <w:rPr>
                <w:rFonts w:hint="eastAsia" w:ascii="宋体" w:hAnsi="宋体" w:cs="宋体"/>
                <w:color w:val="auto"/>
                <w:sz w:val="20"/>
                <w:szCs w:val="20"/>
              </w:rPr>
              <w:t>春3</w:t>
            </w:r>
          </w:p>
        </w:tc>
      </w:tr>
      <w:tr w14:paraId="1031921D">
        <w:tblPrEx>
          <w:tblCellMar>
            <w:top w:w="0" w:type="dxa"/>
            <w:left w:w="108" w:type="dxa"/>
            <w:bottom w:w="0" w:type="dxa"/>
            <w:right w:w="108" w:type="dxa"/>
          </w:tblCellMar>
        </w:tblPrEx>
        <w:trPr>
          <w:trHeight w:val="300" w:hRule="atLeast"/>
          <w:jc w:val="center"/>
        </w:trPr>
        <w:tc>
          <w:tcPr>
            <w:tcW w:w="408" w:type="dxa"/>
            <w:vMerge w:val="continue"/>
            <w:tcBorders>
              <w:left w:val="single" w:color="000000" w:sz="4" w:space="0"/>
              <w:right w:val="single" w:color="000000" w:sz="4" w:space="0"/>
            </w:tcBorders>
            <w:shd w:val="clear" w:color="auto" w:fill="FFFFFF"/>
            <w:vAlign w:val="center"/>
          </w:tcPr>
          <w:p w14:paraId="0F9F3D42">
            <w:pPr>
              <w:widowControl/>
              <w:adjustRightInd w:val="0"/>
              <w:snapToGrid w:val="0"/>
              <w:jc w:val="center"/>
              <w:rPr>
                <w:rFonts w:ascii="宋体" w:hAnsi="宋体" w:cs="宋体"/>
                <w:b/>
                <w:bCs/>
                <w:color w:val="auto"/>
                <w:kern w:val="0"/>
                <w:sz w:val="20"/>
                <w:szCs w:val="20"/>
              </w:rPr>
            </w:pPr>
          </w:p>
        </w:tc>
        <w:tc>
          <w:tcPr>
            <w:tcW w:w="469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969B145">
            <w:pPr>
              <w:adjustRightInd w:val="0"/>
              <w:snapToGrid w:val="0"/>
              <w:jc w:val="center"/>
              <w:rPr>
                <w:rFonts w:ascii="宋体" w:hAnsi="宋体" w:cs="宋体"/>
                <w:color w:val="auto"/>
                <w:kern w:val="0"/>
                <w:sz w:val="20"/>
                <w:szCs w:val="20"/>
              </w:rPr>
            </w:pPr>
            <w:r>
              <w:rPr>
                <w:rFonts w:hint="eastAsia" w:ascii="宋体" w:hAnsi="宋体" w:cs="宋体"/>
                <w:b/>
                <w:bCs/>
                <w:color w:val="auto"/>
                <w:kern w:val="0"/>
                <w:sz w:val="20"/>
                <w:szCs w:val="20"/>
              </w:rPr>
              <w:t>小计（实践必修课）</w:t>
            </w:r>
          </w:p>
        </w:tc>
        <w:tc>
          <w:tcPr>
            <w:tcW w:w="410" w:type="dxa"/>
            <w:tcBorders>
              <w:top w:val="single" w:color="000000" w:sz="4" w:space="0"/>
              <w:left w:val="single" w:color="000000" w:sz="4" w:space="0"/>
              <w:bottom w:val="single" w:color="000000" w:sz="4" w:space="0"/>
              <w:right w:val="single" w:color="000000" w:sz="4" w:space="0"/>
            </w:tcBorders>
            <w:shd w:val="clear" w:color="auto" w:fill="FFFFFF"/>
          </w:tcPr>
          <w:p w14:paraId="5E11C543">
            <w:pPr>
              <w:adjustRightInd w:val="0"/>
              <w:snapToGrid w:val="0"/>
              <w:jc w:val="center"/>
              <w:rPr>
                <w:rFonts w:ascii="宋体" w:hAnsi="宋体" w:cs="宋体"/>
                <w:color w:val="auto"/>
                <w:kern w:val="0"/>
                <w:sz w:val="20"/>
                <w:szCs w:val="20"/>
              </w:rPr>
            </w:pPr>
          </w:p>
        </w:tc>
        <w:tc>
          <w:tcPr>
            <w:tcW w:w="849" w:type="dxa"/>
            <w:tcBorders>
              <w:top w:val="single" w:color="000000" w:sz="4" w:space="0"/>
              <w:left w:val="single" w:color="000000" w:sz="4" w:space="0"/>
              <w:bottom w:val="single" w:color="000000" w:sz="4" w:space="0"/>
              <w:right w:val="single" w:color="000000" w:sz="4" w:space="0"/>
            </w:tcBorders>
            <w:shd w:val="clear" w:color="auto" w:fill="FFFFFF"/>
          </w:tcPr>
          <w:p w14:paraId="7086F381">
            <w:pPr>
              <w:adjustRightInd w:val="0"/>
              <w:snapToGrid w:val="0"/>
              <w:jc w:val="center"/>
              <w:rPr>
                <w:rFonts w:ascii="宋体" w:hAnsi="宋体" w:cs="宋体"/>
                <w:color w:val="auto"/>
                <w:kern w:val="0"/>
                <w:sz w:val="20"/>
                <w:szCs w:val="20"/>
              </w:rPr>
            </w:pPr>
            <w:r>
              <w:rPr>
                <w:rFonts w:hint="eastAsia" w:ascii="宋体" w:hAnsi="宋体" w:cs="宋体"/>
                <w:b/>
                <w:color w:val="auto"/>
                <w:sz w:val="20"/>
                <w:szCs w:val="20"/>
              </w:rPr>
              <w:t>8</w:t>
            </w:r>
          </w:p>
        </w:tc>
        <w:tc>
          <w:tcPr>
            <w:tcW w:w="694" w:type="dxa"/>
            <w:tcBorders>
              <w:top w:val="single" w:color="000000" w:sz="4" w:space="0"/>
              <w:left w:val="single" w:color="000000" w:sz="4" w:space="0"/>
              <w:bottom w:val="single" w:color="000000" w:sz="4" w:space="0"/>
              <w:right w:val="single" w:color="000000" w:sz="4" w:space="0"/>
            </w:tcBorders>
            <w:shd w:val="clear" w:color="auto" w:fill="FFFFFF"/>
          </w:tcPr>
          <w:p w14:paraId="0034D700">
            <w:pPr>
              <w:adjustRightInd w:val="0"/>
              <w:snapToGrid w:val="0"/>
              <w:jc w:val="center"/>
              <w:rPr>
                <w:rFonts w:ascii="宋体" w:hAnsi="宋体" w:cs="宋体"/>
                <w:color w:val="auto"/>
                <w:kern w:val="0"/>
                <w:sz w:val="20"/>
                <w:szCs w:val="20"/>
              </w:rPr>
            </w:pPr>
            <w:r>
              <w:rPr>
                <w:rFonts w:hint="eastAsia" w:ascii="宋体" w:hAnsi="宋体" w:cs="宋体"/>
                <w:b/>
                <w:color w:val="auto"/>
                <w:sz w:val="20"/>
                <w:szCs w:val="20"/>
              </w:rPr>
              <w:t>336</w:t>
            </w:r>
          </w:p>
        </w:tc>
        <w:tc>
          <w:tcPr>
            <w:tcW w:w="660" w:type="dxa"/>
            <w:tcBorders>
              <w:top w:val="single" w:color="000000" w:sz="4" w:space="0"/>
              <w:left w:val="single" w:color="000000" w:sz="4" w:space="0"/>
              <w:bottom w:val="single" w:color="000000" w:sz="4" w:space="0"/>
              <w:right w:val="single" w:color="000000" w:sz="4" w:space="0"/>
            </w:tcBorders>
            <w:shd w:val="clear" w:color="auto" w:fill="FFFFFF"/>
          </w:tcPr>
          <w:p w14:paraId="0303C6DC">
            <w:pPr>
              <w:adjustRightInd w:val="0"/>
              <w:snapToGrid w:val="0"/>
              <w:jc w:val="center"/>
              <w:rPr>
                <w:rFonts w:ascii="宋体" w:hAnsi="宋体" w:cs="宋体"/>
                <w:color w:val="auto"/>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shd w:val="clear" w:color="auto" w:fill="FFFFFF"/>
          </w:tcPr>
          <w:p w14:paraId="18EA60D2">
            <w:pPr>
              <w:adjustRightInd w:val="0"/>
              <w:snapToGrid w:val="0"/>
              <w:jc w:val="center"/>
              <w:rPr>
                <w:rFonts w:ascii="宋体" w:hAnsi="宋体" w:cs="宋体"/>
                <w:color w:val="auto"/>
                <w:kern w:val="0"/>
                <w:sz w:val="20"/>
                <w:szCs w:val="20"/>
              </w:rPr>
            </w:pPr>
            <w:r>
              <w:rPr>
                <w:rFonts w:hint="eastAsia" w:ascii="宋体" w:hAnsi="宋体" w:cs="宋体"/>
                <w:b/>
                <w:color w:val="auto"/>
                <w:sz w:val="20"/>
                <w:szCs w:val="20"/>
              </w:rPr>
              <w:t>336</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17877">
            <w:pPr>
              <w:adjustRightInd w:val="0"/>
              <w:snapToGrid w:val="0"/>
              <w:jc w:val="center"/>
              <w:rPr>
                <w:rFonts w:ascii="宋体" w:hAnsi="宋体" w:cs="宋体"/>
                <w:b/>
                <w:bCs/>
                <w:color w:val="auto"/>
                <w:sz w:val="20"/>
                <w:szCs w:val="20"/>
              </w:rPr>
            </w:pPr>
          </w:p>
        </w:tc>
      </w:tr>
      <w:tr w14:paraId="7EFA2E78">
        <w:tblPrEx>
          <w:tblCellMar>
            <w:top w:w="0" w:type="dxa"/>
            <w:left w:w="108" w:type="dxa"/>
            <w:bottom w:w="0" w:type="dxa"/>
            <w:right w:w="108" w:type="dxa"/>
          </w:tblCellMar>
        </w:tblPrEx>
        <w:trPr>
          <w:trHeight w:val="335" w:hRule="exact"/>
          <w:jc w:val="center"/>
        </w:trPr>
        <w:tc>
          <w:tcPr>
            <w:tcW w:w="408" w:type="dxa"/>
            <w:vMerge w:val="continue"/>
            <w:tcBorders>
              <w:left w:val="single" w:color="000000" w:sz="4" w:space="0"/>
              <w:right w:val="single" w:color="000000" w:sz="4" w:space="0"/>
            </w:tcBorders>
            <w:shd w:val="clear" w:color="auto" w:fill="FFFFFF"/>
            <w:vAlign w:val="center"/>
          </w:tcPr>
          <w:p w14:paraId="6AA24C6A">
            <w:pPr>
              <w:widowControl/>
              <w:adjustRightInd w:val="0"/>
              <w:snapToGrid w:val="0"/>
              <w:jc w:val="center"/>
              <w:rPr>
                <w:rFonts w:ascii="宋体" w:hAnsi="宋体" w:cs="宋体"/>
                <w:b/>
                <w:bCs/>
                <w:color w:val="auto"/>
                <w:kern w:val="0"/>
                <w:sz w:val="20"/>
                <w:szCs w:val="20"/>
              </w:rPr>
            </w:pPr>
          </w:p>
        </w:tc>
        <w:tc>
          <w:tcPr>
            <w:tcW w:w="360" w:type="dxa"/>
            <w:vMerge w:val="restart"/>
            <w:tcBorders>
              <w:top w:val="single" w:color="000000" w:sz="4" w:space="0"/>
              <w:left w:val="single" w:color="000000" w:sz="4" w:space="0"/>
              <w:right w:val="single" w:color="000000" w:sz="4" w:space="0"/>
            </w:tcBorders>
            <w:shd w:val="clear" w:color="auto" w:fill="FFFFFF"/>
            <w:vAlign w:val="center"/>
          </w:tcPr>
          <w:p w14:paraId="6ED1EC56">
            <w:pPr>
              <w:widowControl/>
              <w:adjustRightInd w:val="0"/>
              <w:snapToGrid w:val="0"/>
              <w:jc w:val="center"/>
              <w:rPr>
                <w:rFonts w:ascii="宋体" w:hAnsi="宋体" w:cs="宋体"/>
                <w:color w:val="auto"/>
                <w:kern w:val="0"/>
                <w:sz w:val="20"/>
                <w:szCs w:val="20"/>
              </w:rPr>
            </w:pPr>
            <w:r>
              <w:rPr>
                <w:rFonts w:hint="eastAsia" w:ascii="宋体" w:hAnsi="宋体" w:cs="宋体"/>
                <w:color w:val="auto"/>
                <w:kern w:val="0"/>
                <w:sz w:val="20"/>
                <w:szCs w:val="20"/>
              </w:rPr>
              <w:t>选修5学分</w:t>
            </w:r>
          </w:p>
        </w:tc>
        <w:tc>
          <w:tcPr>
            <w:tcW w:w="622" w:type="dxa"/>
            <w:vMerge w:val="restart"/>
            <w:tcBorders>
              <w:top w:val="single" w:color="000000" w:sz="4" w:space="0"/>
              <w:left w:val="single" w:color="000000" w:sz="4" w:space="0"/>
              <w:right w:val="single" w:color="000000" w:sz="4" w:space="0"/>
            </w:tcBorders>
            <w:shd w:val="clear" w:color="auto" w:fill="FFFFFF"/>
            <w:vAlign w:val="center"/>
          </w:tcPr>
          <w:p w14:paraId="3D325908">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模块A</w:t>
            </w: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3EC3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g4061006</w:t>
            </w:r>
          </w:p>
        </w:tc>
        <w:tc>
          <w:tcPr>
            <w:tcW w:w="26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6AEEC">
            <w:pPr>
              <w:adjustRightInd w:val="0"/>
              <w:snapToGrid w:val="0"/>
              <w:rPr>
                <w:rFonts w:ascii="宋体" w:hAnsi="宋体" w:cs="宋体"/>
                <w:color w:val="auto"/>
                <w:kern w:val="0"/>
                <w:sz w:val="20"/>
                <w:szCs w:val="20"/>
              </w:rPr>
            </w:pPr>
            <w:r>
              <w:rPr>
                <w:rFonts w:hint="eastAsia" w:ascii="宋体" w:hAnsi="宋体" w:cs="宋体"/>
                <w:color w:val="auto"/>
                <w:sz w:val="20"/>
                <w:szCs w:val="20"/>
              </w:rPr>
              <w:t>低压电器实习</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E964C">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查</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63E9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6AC41">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96345">
            <w:pPr>
              <w:adjustRightInd w:val="0"/>
              <w:snapToGrid w:val="0"/>
              <w:jc w:val="center"/>
              <w:rPr>
                <w:rFonts w:ascii="宋体" w:hAnsi="宋体" w:cs="宋体"/>
                <w:color w:val="auto"/>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D3E71">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10D05">
            <w:pPr>
              <w:adjustRightInd w:val="0"/>
              <w:snapToGrid w:val="0"/>
              <w:jc w:val="center"/>
              <w:rPr>
                <w:rFonts w:ascii="宋体" w:hAnsi="宋体" w:cs="宋体"/>
                <w:color w:val="auto"/>
                <w:sz w:val="20"/>
                <w:szCs w:val="20"/>
              </w:rPr>
            </w:pPr>
            <w:r>
              <w:rPr>
                <w:rFonts w:hint="eastAsia" w:ascii="宋体" w:hAnsi="宋体" w:cs="宋体"/>
                <w:color w:val="auto"/>
                <w:sz w:val="20"/>
                <w:szCs w:val="20"/>
              </w:rPr>
              <w:t>夏1</w:t>
            </w:r>
          </w:p>
        </w:tc>
      </w:tr>
      <w:tr w14:paraId="392E10B6">
        <w:tblPrEx>
          <w:tblCellMar>
            <w:top w:w="0" w:type="dxa"/>
            <w:left w:w="108" w:type="dxa"/>
            <w:bottom w:w="0" w:type="dxa"/>
            <w:right w:w="108" w:type="dxa"/>
          </w:tblCellMar>
        </w:tblPrEx>
        <w:trPr>
          <w:trHeight w:val="283" w:hRule="exact"/>
          <w:jc w:val="center"/>
        </w:trPr>
        <w:tc>
          <w:tcPr>
            <w:tcW w:w="408" w:type="dxa"/>
            <w:vMerge w:val="continue"/>
            <w:tcBorders>
              <w:left w:val="single" w:color="000000" w:sz="4" w:space="0"/>
              <w:right w:val="single" w:color="000000" w:sz="4" w:space="0"/>
            </w:tcBorders>
            <w:shd w:val="clear" w:color="auto" w:fill="FFFFFF"/>
            <w:vAlign w:val="center"/>
          </w:tcPr>
          <w:p w14:paraId="45A17AD3">
            <w:pPr>
              <w:widowControl/>
              <w:adjustRightInd w:val="0"/>
              <w:snapToGrid w:val="0"/>
              <w:jc w:val="center"/>
              <w:rPr>
                <w:rFonts w:ascii="宋体" w:hAnsi="宋体" w:cs="宋体"/>
                <w:b/>
                <w:bCs/>
                <w:color w:val="auto"/>
                <w:kern w:val="0"/>
                <w:sz w:val="20"/>
                <w:szCs w:val="20"/>
              </w:rPr>
            </w:pPr>
          </w:p>
        </w:tc>
        <w:tc>
          <w:tcPr>
            <w:tcW w:w="360" w:type="dxa"/>
            <w:vMerge w:val="continue"/>
            <w:tcBorders>
              <w:left w:val="single" w:color="000000" w:sz="4" w:space="0"/>
              <w:right w:val="single" w:color="000000" w:sz="4" w:space="0"/>
            </w:tcBorders>
            <w:shd w:val="clear" w:color="auto" w:fill="FFFFFF"/>
            <w:vAlign w:val="center"/>
          </w:tcPr>
          <w:p w14:paraId="342EC437">
            <w:pPr>
              <w:widowControl/>
              <w:adjustRightInd w:val="0"/>
              <w:snapToGrid w:val="0"/>
              <w:jc w:val="center"/>
              <w:rPr>
                <w:rFonts w:ascii="宋体" w:hAnsi="宋体" w:cs="宋体"/>
                <w:b/>
                <w:color w:val="auto"/>
                <w:sz w:val="20"/>
                <w:szCs w:val="20"/>
              </w:rPr>
            </w:pPr>
          </w:p>
        </w:tc>
        <w:tc>
          <w:tcPr>
            <w:tcW w:w="622" w:type="dxa"/>
            <w:vMerge w:val="continue"/>
            <w:tcBorders>
              <w:left w:val="single" w:color="000000" w:sz="4" w:space="0"/>
              <w:bottom w:val="single" w:color="000000" w:sz="4" w:space="0"/>
              <w:right w:val="single" w:color="000000" w:sz="4" w:space="0"/>
            </w:tcBorders>
            <w:shd w:val="clear" w:color="auto" w:fill="FFFFFF"/>
            <w:vAlign w:val="center"/>
          </w:tcPr>
          <w:p w14:paraId="06C1ADCE">
            <w:pPr>
              <w:widowControl/>
              <w:adjustRightInd w:val="0"/>
              <w:snapToGrid w:val="0"/>
              <w:jc w:val="center"/>
              <w:rPr>
                <w:rFonts w:ascii="宋体" w:hAnsi="宋体" w:cs="宋体"/>
                <w:b/>
                <w:color w:val="auto"/>
                <w:sz w:val="20"/>
                <w:szCs w:val="20"/>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66858">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g4061009</w:t>
            </w:r>
          </w:p>
        </w:tc>
        <w:tc>
          <w:tcPr>
            <w:tcW w:w="26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D9F4D">
            <w:pPr>
              <w:adjustRightInd w:val="0"/>
              <w:snapToGrid w:val="0"/>
              <w:rPr>
                <w:rFonts w:ascii="宋体" w:hAnsi="宋体" w:cs="宋体"/>
                <w:color w:val="auto"/>
                <w:kern w:val="0"/>
                <w:sz w:val="20"/>
                <w:szCs w:val="20"/>
              </w:rPr>
            </w:pPr>
            <w:r>
              <w:rPr>
                <w:rFonts w:hint="eastAsia" w:ascii="宋体" w:hAnsi="宋体" w:cs="宋体"/>
                <w:color w:val="auto"/>
                <w:sz w:val="20"/>
                <w:szCs w:val="20"/>
              </w:rPr>
              <w:t>电气控制技术I</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02F6D">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查</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4A732">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03AD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72</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CDFE6">
            <w:pPr>
              <w:adjustRightInd w:val="0"/>
              <w:snapToGrid w:val="0"/>
              <w:jc w:val="center"/>
              <w:rPr>
                <w:rFonts w:ascii="宋体" w:hAnsi="宋体" w:cs="宋体"/>
                <w:color w:val="auto"/>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C78BE">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72</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01DA9">
            <w:pPr>
              <w:adjustRightInd w:val="0"/>
              <w:snapToGrid w:val="0"/>
              <w:jc w:val="center"/>
              <w:rPr>
                <w:rFonts w:ascii="宋体" w:hAnsi="宋体" w:cs="宋体"/>
                <w:color w:val="auto"/>
                <w:sz w:val="20"/>
                <w:szCs w:val="20"/>
              </w:rPr>
            </w:pPr>
            <w:r>
              <w:rPr>
                <w:rFonts w:hint="eastAsia" w:ascii="宋体" w:hAnsi="宋体" w:cs="宋体"/>
                <w:color w:val="auto"/>
                <w:sz w:val="20"/>
                <w:szCs w:val="20"/>
              </w:rPr>
              <w:t>春2</w:t>
            </w:r>
          </w:p>
        </w:tc>
      </w:tr>
      <w:tr w14:paraId="51EA2268">
        <w:tblPrEx>
          <w:tblCellMar>
            <w:top w:w="0" w:type="dxa"/>
            <w:left w:w="108" w:type="dxa"/>
            <w:bottom w:w="0" w:type="dxa"/>
            <w:right w:w="108" w:type="dxa"/>
          </w:tblCellMar>
        </w:tblPrEx>
        <w:trPr>
          <w:trHeight w:val="283" w:hRule="exact"/>
          <w:jc w:val="center"/>
        </w:trPr>
        <w:tc>
          <w:tcPr>
            <w:tcW w:w="408" w:type="dxa"/>
            <w:vMerge w:val="continue"/>
            <w:tcBorders>
              <w:left w:val="single" w:color="000000" w:sz="4" w:space="0"/>
              <w:right w:val="single" w:color="000000" w:sz="4" w:space="0"/>
            </w:tcBorders>
            <w:shd w:val="clear" w:color="auto" w:fill="FFFFFF"/>
            <w:vAlign w:val="center"/>
          </w:tcPr>
          <w:p w14:paraId="06A131E6">
            <w:pPr>
              <w:widowControl/>
              <w:adjustRightInd w:val="0"/>
              <w:snapToGrid w:val="0"/>
              <w:jc w:val="center"/>
              <w:rPr>
                <w:rFonts w:ascii="宋体" w:hAnsi="宋体" w:cs="宋体"/>
                <w:b/>
                <w:bCs/>
                <w:color w:val="auto"/>
                <w:kern w:val="0"/>
                <w:sz w:val="20"/>
                <w:szCs w:val="20"/>
              </w:rPr>
            </w:pPr>
          </w:p>
        </w:tc>
        <w:tc>
          <w:tcPr>
            <w:tcW w:w="360" w:type="dxa"/>
            <w:vMerge w:val="continue"/>
            <w:tcBorders>
              <w:left w:val="single" w:color="000000" w:sz="4" w:space="0"/>
              <w:right w:val="single" w:color="000000" w:sz="4" w:space="0"/>
            </w:tcBorders>
            <w:shd w:val="clear" w:color="auto" w:fill="FFFFFF"/>
            <w:vAlign w:val="center"/>
          </w:tcPr>
          <w:p w14:paraId="513F98C1">
            <w:pPr>
              <w:widowControl/>
              <w:adjustRightInd w:val="0"/>
              <w:snapToGrid w:val="0"/>
              <w:jc w:val="center"/>
              <w:rPr>
                <w:rFonts w:ascii="宋体" w:hAnsi="宋体" w:cs="宋体"/>
                <w:b/>
                <w:color w:val="auto"/>
                <w:sz w:val="20"/>
                <w:szCs w:val="20"/>
              </w:rPr>
            </w:pPr>
          </w:p>
        </w:tc>
        <w:tc>
          <w:tcPr>
            <w:tcW w:w="622" w:type="dxa"/>
            <w:vMerge w:val="restart"/>
            <w:tcBorders>
              <w:top w:val="single" w:color="000000" w:sz="4" w:space="0"/>
              <w:left w:val="single" w:color="000000" w:sz="4" w:space="0"/>
              <w:right w:val="single" w:color="000000" w:sz="4" w:space="0"/>
            </w:tcBorders>
            <w:shd w:val="clear" w:color="auto" w:fill="FFFFFF"/>
            <w:vAlign w:val="center"/>
          </w:tcPr>
          <w:p w14:paraId="388F263C">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模块B</w:t>
            </w: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84B5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g4061020</w:t>
            </w:r>
          </w:p>
        </w:tc>
        <w:tc>
          <w:tcPr>
            <w:tcW w:w="26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AD98A">
            <w:pPr>
              <w:adjustRightInd w:val="0"/>
              <w:snapToGrid w:val="0"/>
              <w:rPr>
                <w:rFonts w:ascii="宋体" w:hAnsi="宋体" w:cs="宋体"/>
                <w:color w:val="auto"/>
                <w:kern w:val="0"/>
                <w:sz w:val="20"/>
                <w:szCs w:val="20"/>
              </w:rPr>
            </w:pPr>
            <w:r>
              <w:rPr>
                <w:rFonts w:hint="eastAsia" w:ascii="宋体" w:hAnsi="宋体" w:cs="宋体"/>
                <w:color w:val="auto"/>
                <w:sz w:val="20"/>
                <w:szCs w:val="20"/>
              </w:rPr>
              <w:t>工业机器人应用实践</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A616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查</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1F90F">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2</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5E474">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FE4E3">
            <w:pPr>
              <w:adjustRightInd w:val="0"/>
              <w:snapToGrid w:val="0"/>
              <w:jc w:val="center"/>
              <w:rPr>
                <w:rFonts w:ascii="宋体" w:hAnsi="宋体" w:cs="宋体"/>
                <w:color w:val="auto"/>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32F91">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48</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0631C">
            <w:pPr>
              <w:adjustRightInd w:val="0"/>
              <w:snapToGrid w:val="0"/>
              <w:jc w:val="center"/>
              <w:rPr>
                <w:rFonts w:ascii="宋体" w:hAnsi="宋体" w:cs="宋体"/>
                <w:color w:val="auto"/>
                <w:sz w:val="20"/>
                <w:szCs w:val="20"/>
              </w:rPr>
            </w:pPr>
            <w:r>
              <w:rPr>
                <w:rFonts w:hint="eastAsia" w:ascii="宋体" w:hAnsi="宋体" w:cs="宋体"/>
                <w:color w:val="auto"/>
                <w:sz w:val="20"/>
                <w:szCs w:val="20"/>
              </w:rPr>
              <w:t>秋3</w:t>
            </w:r>
          </w:p>
        </w:tc>
      </w:tr>
      <w:tr w14:paraId="7659CA79">
        <w:tblPrEx>
          <w:tblCellMar>
            <w:top w:w="0" w:type="dxa"/>
            <w:left w:w="108" w:type="dxa"/>
            <w:bottom w:w="0" w:type="dxa"/>
            <w:right w:w="108" w:type="dxa"/>
          </w:tblCellMar>
        </w:tblPrEx>
        <w:trPr>
          <w:trHeight w:val="395" w:hRule="exact"/>
          <w:jc w:val="center"/>
        </w:trPr>
        <w:tc>
          <w:tcPr>
            <w:tcW w:w="408" w:type="dxa"/>
            <w:vMerge w:val="continue"/>
            <w:tcBorders>
              <w:left w:val="single" w:color="000000" w:sz="4" w:space="0"/>
              <w:right w:val="single" w:color="000000" w:sz="4" w:space="0"/>
            </w:tcBorders>
            <w:shd w:val="clear" w:color="auto" w:fill="FFFFFF"/>
            <w:vAlign w:val="center"/>
          </w:tcPr>
          <w:p w14:paraId="29705CAE">
            <w:pPr>
              <w:widowControl/>
              <w:adjustRightInd w:val="0"/>
              <w:snapToGrid w:val="0"/>
              <w:jc w:val="center"/>
              <w:rPr>
                <w:rFonts w:ascii="宋体" w:hAnsi="宋体" w:cs="宋体"/>
                <w:b/>
                <w:bCs/>
                <w:color w:val="auto"/>
                <w:kern w:val="0"/>
                <w:sz w:val="20"/>
                <w:szCs w:val="20"/>
              </w:rPr>
            </w:pPr>
          </w:p>
        </w:tc>
        <w:tc>
          <w:tcPr>
            <w:tcW w:w="360" w:type="dxa"/>
            <w:vMerge w:val="continue"/>
            <w:tcBorders>
              <w:left w:val="single" w:color="000000" w:sz="4" w:space="0"/>
              <w:bottom w:val="single" w:color="000000" w:sz="4" w:space="0"/>
              <w:right w:val="single" w:color="000000" w:sz="4" w:space="0"/>
            </w:tcBorders>
            <w:shd w:val="clear" w:color="auto" w:fill="FFFFFF"/>
            <w:vAlign w:val="center"/>
          </w:tcPr>
          <w:p w14:paraId="4A6C438A">
            <w:pPr>
              <w:widowControl/>
              <w:adjustRightInd w:val="0"/>
              <w:snapToGrid w:val="0"/>
              <w:jc w:val="center"/>
              <w:rPr>
                <w:rFonts w:ascii="宋体" w:hAnsi="宋体" w:cs="宋体"/>
                <w:b/>
                <w:color w:val="auto"/>
                <w:sz w:val="20"/>
                <w:szCs w:val="20"/>
              </w:rPr>
            </w:pPr>
          </w:p>
        </w:tc>
        <w:tc>
          <w:tcPr>
            <w:tcW w:w="622" w:type="dxa"/>
            <w:vMerge w:val="continue"/>
            <w:tcBorders>
              <w:left w:val="single" w:color="000000" w:sz="4" w:space="0"/>
              <w:bottom w:val="single" w:color="000000" w:sz="4" w:space="0"/>
              <w:right w:val="single" w:color="000000" w:sz="4" w:space="0"/>
            </w:tcBorders>
            <w:shd w:val="clear" w:color="auto" w:fill="FFFFFF"/>
            <w:vAlign w:val="center"/>
          </w:tcPr>
          <w:p w14:paraId="0232609F">
            <w:pPr>
              <w:widowControl/>
              <w:adjustRightInd w:val="0"/>
              <w:snapToGrid w:val="0"/>
              <w:jc w:val="center"/>
              <w:rPr>
                <w:rFonts w:ascii="宋体" w:hAnsi="宋体" w:cs="宋体"/>
                <w:color w:val="auto"/>
                <w:kern w:val="0"/>
                <w:sz w:val="20"/>
                <w:szCs w:val="20"/>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77BFF">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g4061010</w:t>
            </w:r>
          </w:p>
        </w:tc>
        <w:tc>
          <w:tcPr>
            <w:tcW w:w="26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F2F3D">
            <w:pPr>
              <w:adjustRightInd w:val="0"/>
              <w:snapToGrid w:val="0"/>
              <w:rPr>
                <w:rFonts w:ascii="宋体" w:hAnsi="宋体" w:cs="宋体"/>
                <w:color w:val="auto"/>
                <w:kern w:val="0"/>
                <w:sz w:val="20"/>
                <w:szCs w:val="20"/>
              </w:rPr>
            </w:pPr>
            <w:r>
              <w:rPr>
                <w:rFonts w:hint="eastAsia" w:ascii="宋体" w:hAnsi="宋体" w:cs="宋体"/>
                <w:color w:val="auto"/>
                <w:sz w:val="20"/>
                <w:szCs w:val="20"/>
              </w:rPr>
              <w:t>电气控制技术II</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28132">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查</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4DD76">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3</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CB343">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72</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2C45F">
            <w:pPr>
              <w:adjustRightInd w:val="0"/>
              <w:snapToGrid w:val="0"/>
              <w:jc w:val="center"/>
              <w:rPr>
                <w:rFonts w:ascii="宋体" w:hAnsi="宋体" w:cs="宋体"/>
                <w:color w:val="auto"/>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C481F">
            <w:pPr>
              <w:adjustRightInd w:val="0"/>
              <w:snapToGrid w:val="0"/>
              <w:jc w:val="center"/>
              <w:rPr>
                <w:rFonts w:ascii="宋体" w:hAnsi="宋体" w:cs="宋体"/>
                <w:color w:val="auto"/>
                <w:kern w:val="0"/>
                <w:sz w:val="20"/>
                <w:szCs w:val="20"/>
              </w:rPr>
            </w:pPr>
            <w:r>
              <w:rPr>
                <w:rFonts w:hint="eastAsia" w:ascii="宋体" w:hAnsi="宋体" w:cs="宋体"/>
                <w:color w:val="auto"/>
                <w:sz w:val="20"/>
                <w:szCs w:val="20"/>
              </w:rPr>
              <w:t>72</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9B000">
            <w:pPr>
              <w:adjustRightInd w:val="0"/>
              <w:snapToGrid w:val="0"/>
              <w:jc w:val="center"/>
              <w:rPr>
                <w:rFonts w:ascii="宋体" w:hAnsi="宋体" w:cs="宋体"/>
                <w:color w:val="auto"/>
                <w:sz w:val="20"/>
                <w:szCs w:val="20"/>
              </w:rPr>
            </w:pPr>
            <w:r>
              <w:rPr>
                <w:rFonts w:hint="eastAsia" w:ascii="宋体" w:hAnsi="宋体" w:cs="宋体"/>
                <w:color w:val="auto"/>
                <w:sz w:val="20"/>
                <w:szCs w:val="20"/>
              </w:rPr>
              <w:t>春2</w:t>
            </w:r>
          </w:p>
        </w:tc>
      </w:tr>
      <w:tr w14:paraId="378C8236">
        <w:tblPrEx>
          <w:tblCellMar>
            <w:top w:w="0" w:type="dxa"/>
            <w:left w:w="108" w:type="dxa"/>
            <w:bottom w:w="0" w:type="dxa"/>
            <w:right w:w="108" w:type="dxa"/>
          </w:tblCellMar>
        </w:tblPrEx>
        <w:trPr>
          <w:trHeight w:val="283" w:hRule="exact"/>
          <w:jc w:val="center"/>
        </w:trPr>
        <w:tc>
          <w:tcPr>
            <w:tcW w:w="408" w:type="dxa"/>
            <w:vMerge w:val="continue"/>
            <w:tcBorders>
              <w:left w:val="single" w:color="000000" w:sz="4" w:space="0"/>
              <w:bottom w:val="single" w:color="000000" w:sz="4" w:space="0"/>
              <w:right w:val="single" w:color="000000" w:sz="4" w:space="0"/>
            </w:tcBorders>
            <w:shd w:val="clear" w:color="auto" w:fill="FFFFFF"/>
            <w:vAlign w:val="center"/>
          </w:tcPr>
          <w:p w14:paraId="77A2E7A6">
            <w:pPr>
              <w:widowControl/>
              <w:adjustRightInd w:val="0"/>
              <w:snapToGrid w:val="0"/>
              <w:jc w:val="center"/>
              <w:rPr>
                <w:rFonts w:ascii="宋体" w:hAnsi="宋体" w:cs="宋体"/>
                <w:b/>
                <w:bCs/>
                <w:color w:val="auto"/>
                <w:kern w:val="0"/>
                <w:sz w:val="20"/>
                <w:szCs w:val="20"/>
              </w:rPr>
            </w:pPr>
          </w:p>
        </w:tc>
        <w:tc>
          <w:tcPr>
            <w:tcW w:w="469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D496F9C">
            <w:pPr>
              <w:widowControl/>
              <w:adjustRightInd w:val="0"/>
              <w:snapToGrid w:val="0"/>
              <w:jc w:val="center"/>
              <w:rPr>
                <w:rFonts w:ascii="宋体" w:hAnsi="宋体" w:cs="宋体"/>
                <w:b/>
                <w:bCs/>
                <w:color w:val="auto"/>
                <w:sz w:val="20"/>
                <w:szCs w:val="20"/>
              </w:rPr>
            </w:pPr>
            <w:r>
              <w:rPr>
                <w:rFonts w:hint="eastAsia" w:ascii="宋体" w:hAnsi="宋体" w:cs="宋体"/>
                <w:b/>
                <w:bCs/>
                <w:color w:val="auto"/>
                <w:kern w:val="0"/>
                <w:sz w:val="20"/>
                <w:szCs w:val="20"/>
              </w:rPr>
              <w:t>　</w:t>
            </w:r>
            <w:r>
              <w:rPr>
                <w:rFonts w:hint="eastAsia" w:ascii="宋体" w:hAnsi="宋体" w:cs="宋体"/>
                <w:b/>
                <w:color w:val="auto"/>
                <w:kern w:val="0"/>
                <w:sz w:val="20"/>
                <w:szCs w:val="20"/>
              </w:rPr>
              <w:t>小计（实践选修课）</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344E4">
            <w:pPr>
              <w:adjustRightInd w:val="0"/>
              <w:snapToGrid w:val="0"/>
              <w:jc w:val="center"/>
              <w:rPr>
                <w:rFonts w:ascii="宋体" w:hAnsi="宋体" w:cs="宋体"/>
                <w:b/>
                <w:bCs/>
                <w:color w:val="auto"/>
                <w:sz w:val="20"/>
                <w:szCs w:val="20"/>
              </w:rPr>
            </w:pP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1BCA0">
            <w:pPr>
              <w:adjustRightInd w:val="0"/>
              <w:snapToGrid w:val="0"/>
              <w:jc w:val="center"/>
              <w:rPr>
                <w:rFonts w:ascii="宋体" w:hAnsi="宋体" w:cs="宋体"/>
                <w:b/>
                <w:bCs/>
                <w:color w:val="auto"/>
                <w:sz w:val="20"/>
                <w:szCs w:val="20"/>
              </w:rPr>
            </w:pPr>
            <w:r>
              <w:rPr>
                <w:rFonts w:hint="eastAsia" w:ascii="宋体" w:hAnsi="宋体" w:cs="宋体"/>
                <w:b/>
                <w:color w:val="auto"/>
                <w:sz w:val="20"/>
                <w:szCs w:val="20"/>
              </w:rPr>
              <w:t>5</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103D3">
            <w:pPr>
              <w:adjustRightInd w:val="0"/>
              <w:snapToGrid w:val="0"/>
              <w:jc w:val="center"/>
              <w:rPr>
                <w:rFonts w:ascii="宋体" w:hAnsi="宋体" w:cs="宋体"/>
                <w:b/>
                <w:bCs/>
                <w:color w:val="auto"/>
                <w:sz w:val="20"/>
                <w:szCs w:val="20"/>
              </w:rPr>
            </w:pPr>
            <w:r>
              <w:rPr>
                <w:rFonts w:hint="eastAsia" w:ascii="宋体" w:hAnsi="宋体" w:cs="宋体"/>
                <w:b/>
                <w:color w:val="auto"/>
                <w:sz w:val="20"/>
                <w:szCs w:val="20"/>
              </w:rPr>
              <w:t>120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B38A2">
            <w:pPr>
              <w:adjustRightInd w:val="0"/>
              <w:snapToGrid w:val="0"/>
              <w:jc w:val="center"/>
              <w:rPr>
                <w:rFonts w:ascii="宋体" w:hAnsi="宋体" w:cs="宋体"/>
                <w:b/>
                <w:bCs/>
                <w:color w:val="auto"/>
                <w:sz w:val="20"/>
                <w:szCs w:val="20"/>
              </w:rPr>
            </w:pP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8B4B8">
            <w:pPr>
              <w:adjustRightInd w:val="0"/>
              <w:snapToGrid w:val="0"/>
              <w:jc w:val="center"/>
              <w:rPr>
                <w:rFonts w:ascii="宋体" w:hAnsi="宋体" w:cs="宋体"/>
                <w:b/>
                <w:bCs/>
                <w:color w:val="auto"/>
                <w:sz w:val="20"/>
                <w:szCs w:val="20"/>
              </w:rPr>
            </w:pPr>
            <w:r>
              <w:rPr>
                <w:rFonts w:hint="eastAsia" w:ascii="宋体" w:hAnsi="宋体" w:cs="宋体"/>
                <w:b/>
                <w:color w:val="auto"/>
                <w:sz w:val="20"/>
                <w:szCs w:val="20"/>
              </w:rPr>
              <w:t>120</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B3463">
            <w:pPr>
              <w:adjustRightInd w:val="0"/>
              <w:snapToGrid w:val="0"/>
              <w:jc w:val="center"/>
              <w:rPr>
                <w:rFonts w:ascii="宋体" w:hAnsi="宋体" w:cs="宋体"/>
                <w:b/>
                <w:bCs/>
                <w:color w:val="auto"/>
                <w:sz w:val="20"/>
                <w:szCs w:val="20"/>
              </w:rPr>
            </w:pPr>
          </w:p>
        </w:tc>
      </w:tr>
      <w:tr w14:paraId="47F5E06D">
        <w:tblPrEx>
          <w:tblCellMar>
            <w:top w:w="0" w:type="dxa"/>
            <w:left w:w="108" w:type="dxa"/>
            <w:bottom w:w="0" w:type="dxa"/>
            <w:right w:w="108" w:type="dxa"/>
          </w:tblCellMar>
        </w:tblPrEx>
        <w:trPr>
          <w:trHeight w:val="283" w:hRule="exact"/>
          <w:jc w:val="center"/>
        </w:trPr>
        <w:tc>
          <w:tcPr>
            <w:tcW w:w="5102" w:type="dxa"/>
            <w:gridSpan w:val="5"/>
            <w:tcBorders>
              <w:top w:val="single" w:color="000000" w:sz="4" w:space="0"/>
              <w:left w:val="single" w:color="000000" w:sz="4" w:space="0"/>
              <w:bottom w:val="single" w:color="000000" w:sz="4" w:space="0"/>
              <w:right w:val="single" w:color="000000" w:sz="4" w:space="0"/>
            </w:tcBorders>
            <w:shd w:val="clear" w:color="auto" w:fill="D7D7D7"/>
            <w:vAlign w:val="center"/>
          </w:tcPr>
          <w:p w14:paraId="4B7DB761">
            <w:pPr>
              <w:adjustRightInd w:val="0"/>
              <w:snapToGrid w:val="0"/>
              <w:jc w:val="center"/>
              <w:rPr>
                <w:rFonts w:ascii="宋体" w:hAnsi="宋体" w:cs="宋体"/>
                <w:b/>
                <w:color w:val="auto"/>
                <w:sz w:val="20"/>
                <w:szCs w:val="20"/>
              </w:rPr>
            </w:pPr>
            <w:r>
              <w:rPr>
                <w:rFonts w:hint="eastAsia" w:ascii="宋体" w:hAnsi="宋体" w:cs="宋体"/>
                <w:b/>
                <w:color w:val="auto"/>
                <w:kern w:val="0"/>
                <w:sz w:val="20"/>
                <w:szCs w:val="20"/>
              </w:rPr>
              <w:t>小计（专业实践）</w:t>
            </w:r>
          </w:p>
        </w:tc>
        <w:tc>
          <w:tcPr>
            <w:tcW w:w="410"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773D7595">
            <w:pPr>
              <w:adjustRightInd w:val="0"/>
              <w:snapToGrid w:val="0"/>
              <w:jc w:val="center"/>
              <w:rPr>
                <w:rFonts w:ascii="宋体" w:hAnsi="宋体" w:cs="宋体"/>
                <w:b/>
                <w:color w:val="auto"/>
                <w:sz w:val="20"/>
                <w:szCs w:val="20"/>
              </w:rPr>
            </w:pPr>
          </w:p>
        </w:tc>
        <w:tc>
          <w:tcPr>
            <w:tcW w:w="849"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26DC9035">
            <w:pPr>
              <w:adjustRightInd w:val="0"/>
              <w:snapToGrid w:val="0"/>
              <w:jc w:val="center"/>
              <w:rPr>
                <w:rFonts w:ascii="宋体" w:hAnsi="宋体" w:cs="宋体"/>
                <w:b/>
                <w:color w:val="auto"/>
                <w:sz w:val="20"/>
                <w:szCs w:val="20"/>
              </w:rPr>
            </w:pPr>
            <w:r>
              <w:rPr>
                <w:rFonts w:hint="eastAsia" w:ascii="宋体" w:hAnsi="宋体" w:cs="宋体"/>
                <w:b/>
                <w:color w:val="auto"/>
                <w:sz w:val="20"/>
                <w:szCs w:val="20"/>
              </w:rPr>
              <w:t>13</w:t>
            </w:r>
          </w:p>
        </w:tc>
        <w:tc>
          <w:tcPr>
            <w:tcW w:w="694"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54791DB4">
            <w:pPr>
              <w:adjustRightInd w:val="0"/>
              <w:snapToGrid w:val="0"/>
              <w:jc w:val="center"/>
              <w:rPr>
                <w:rFonts w:ascii="宋体" w:hAnsi="宋体" w:cs="宋体"/>
                <w:b/>
                <w:color w:val="auto"/>
                <w:sz w:val="20"/>
                <w:szCs w:val="20"/>
              </w:rPr>
            </w:pPr>
            <w:r>
              <w:rPr>
                <w:rFonts w:hint="eastAsia" w:ascii="宋体" w:hAnsi="宋体" w:cs="宋体"/>
                <w:b/>
                <w:color w:val="auto"/>
                <w:sz w:val="20"/>
                <w:szCs w:val="20"/>
              </w:rPr>
              <w:t>456</w:t>
            </w:r>
          </w:p>
        </w:tc>
        <w:tc>
          <w:tcPr>
            <w:tcW w:w="660"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66D71A11">
            <w:pPr>
              <w:adjustRightInd w:val="0"/>
              <w:snapToGrid w:val="0"/>
              <w:jc w:val="center"/>
              <w:rPr>
                <w:rFonts w:ascii="宋体" w:hAnsi="宋体" w:cs="宋体"/>
                <w:b/>
                <w:bCs/>
                <w:color w:val="auto"/>
                <w:sz w:val="20"/>
                <w:szCs w:val="20"/>
              </w:rPr>
            </w:pPr>
          </w:p>
        </w:tc>
        <w:tc>
          <w:tcPr>
            <w:tcW w:w="705"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17A7847B">
            <w:pPr>
              <w:adjustRightInd w:val="0"/>
              <w:snapToGrid w:val="0"/>
              <w:jc w:val="center"/>
              <w:rPr>
                <w:rFonts w:ascii="宋体" w:hAnsi="宋体" w:cs="宋体"/>
                <w:b/>
                <w:color w:val="auto"/>
                <w:sz w:val="20"/>
                <w:szCs w:val="20"/>
              </w:rPr>
            </w:pPr>
            <w:r>
              <w:rPr>
                <w:rFonts w:hint="eastAsia" w:ascii="宋体" w:hAnsi="宋体" w:cs="宋体"/>
                <w:b/>
                <w:color w:val="auto"/>
                <w:sz w:val="20"/>
                <w:szCs w:val="20"/>
              </w:rPr>
              <w:t>456</w:t>
            </w:r>
          </w:p>
        </w:tc>
        <w:tc>
          <w:tcPr>
            <w:tcW w:w="694"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3919C222">
            <w:pPr>
              <w:adjustRightInd w:val="0"/>
              <w:snapToGrid w:val="0"/>
              <w:jc w:val="center"/>
              <w:rPr>
                <w:rFonts w:ascii="宋体" w:hAnsi="宋体" w:cs="宋体"/>
                <w:b/>
                <w:bCs/>
                <w:color w:val="auto"/>
                <w:sz w:val="20"/>
                <w:szCs w:val="20"/>
              </w:rPr>
            </w:pPr>
          </w:p>
        </w:tc>
      </w:tr>
      <w:tr w14:paraId="6F245284">
        <w:tblPrEx>
          <w:tblCellMar>
            <w:top w:w="0" w:type="dxa"/>
            <w:left w:w="108" w:type="dxa"/>
            <w:bottom w:w="0" w:type="dxa"/>
            <w:right w:w="108" w:type="dxa"/>
          </w:tblCellMar>
        </w:tblPrEx>
        <w:trPr>
          <w:trHeight w:val="300" w:hRule="atLeast"/>
          <w:jc w:val="center"/>
        </w:trPr>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18FB0">
            <w:pPr>
              <w:widowControl/>
              <w:adjustRightInd w:val="0"/>
              <w:snapToGrid w:val="0"/>
              <w:jc w:val="center"/>
              <w:rPr>
                <w:rFonts w:ascii="宋体" w:hAnsi="宋体" w:cs="宋体"/>
                <w:b/>
                <w:bCs/>
                <w:color w:val="auto"/>
                <w:kern w:val="0"/>
                <w:sz w:val="20"/>
                <w:szCs w:val="20"/>
              </w:rPr>
            </w:pPr>
            <w:r>
              <w:rPr>
                <w:rFonts w:hint="eastAsia" w:ascii="宋体" w:hAnsi="宋体" w:cs="宋体"/>
                <w:b/>
                <w:bCs/>
                <w:color w:val="auto"/>
                <w:kern w:val="0"/>
                <w:sz w:val="20"/>
                <w:szCs w:val="20"/>
              </w:rPr>
              <w:t>第二课堂</w:t>
            </w: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B5CD5">
            <w:pPr>
              <w:widowControl/>
              <w:adjustRightInd w:val="0"/>
              <w:snapToGrid w:val="0"/>
              <w:jc w:val="center"/>
              <w:rPr>
                <w:rFonts w:ascii="宋体" w:hAnsi="宋体" w:cs="宋体"/>
                <w:bCs/>
                <w:color w:val="auto"/>
                <w:kern w:val="0"/>
                <w:sz w:val="20"/>
                <w:szCs w:val="20"/>
              </w:rPr>
            </w:pPr>
            <w:r>
              <w:rPr>
                <w:rFonts w:hint="eastAsia" w:ascii="宋体" w:hAnsi="宋体" w:cs="宋体"/>
                <w:bCs/>
                <w:color w:val="auto"/>
                <w:kern w:val="0"/>
                <w:sz w:val="20"/>
                <w:szCs w:val="20"/>
              </w:rPr>
              <w:t>必</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9CF92">
            <w:pPr>
              <w:widowControl/>
              <w:adjustRightInd w:val="0"/>
              <w:snapToGrid w:val="0"/>
              <w:jc w:val="center"/>
              <w:rPr>
                <w:rFonts w:ascii="宋体" w:hAnsi="宋体" w:cs="宋体"/>
                <w:bCs/>
                <w:color w:val="auto"/>
                <w:kern w:val="0"/>
                <w:sz w:val="20"/>
                <w:szCs w:val="20"/>
              </w:rPr>
            </w:pPr>
            <w:r>
              <w:rPr>
                <w:rFonts w:hint="eastAsia" w:ascii="宋体" w:hAnsi="宋体" w:cs="宋体"/>
                <w:bCs/>
                <w:color w:val="auto"/>
                <w:kern w:val="0"/>
                <w:sz w:val="20"/>
                <w:szCs w:val="20"/>
              </w:rPr>
              <w:t>其他</w:t>
            </w: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B7F4F">
            <w:pPr>
              <w:widowControl/>
              <w:adjustRightInd w:val="0"/>
              <w:snapToGrid w:val="0"/>
              <w:jc w:val="center"/>
              <w:rPr>
                <w:rFonts w:ascii="宋体" w:hAnsi="宋体" w:cs="宋体"/>
                <w:bCs/>
                <w:color w:val="auto"/>
                <w:kern w:val="0"/>
                <w:sz w:val="20"/>
                <w:szCs w:val="20"/>
              </w:rPr>
            </w:pPr>
            <w:r>
              <w:rPr>
                <w:rFonts w:hint="eastAsia" w:ascii="宋体" w:hAnsi="宋体" w:cs="宋体"/>
                <w:color w:val="auto"/>
                <w:sz w:val="20"/>
                <w:szCs w:val="20"/>
              </w:rPr>
              <w:t>b5110001</w:t>
            </w:r>
          </w:p>
        </w:tc>
        <w:tc>
          <w:tcPr>
            <w:tcW w:w="26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C128B">
            <w:pPr>
              <w:widowControl/>
              <w:adjustRightInd w:val="0"/>
              <w:snapToGrid w:val="0"/>
              <w:jc w:val="left"/>
              <w:rPr>
                <w:rFonts w:ascii="宋体" w:hAnsi="宋体" w:cs="宋体"/>
                <w:bCs/>
                <w:color w:val="auto"/>
                <w:kern w:val="0"/>
                <w:sz w:val="20"/>
                <w:szCs w:val="20"/>
              </w:rPr>
            </w:pPr>
            <w:r>
              <w:rPr>
                <w:rFonts w:hint="eastAsia" w:ascii="宋体" w:hAnsi="宋体" w:cs="宋体"/>
                <w:color w:val="auto"/>
                <w:kern w:val="0"/>
                <w:sz w:val="20"/>
                <w:szCs w:val="20"/>
              </w:rPr>
              <w:t>第二课堂</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A8251">
            <w:pPr>
              <w:widowControl/>
              <w:adjustRightInd w:val="0"/>
              <w:snapToGrid w:val="0"/>
              <w:jc w:val="center"/>
              <w:rPr>
                <w:rFonts w:ascii="宋体" w:hAnsi="宋体" w:cs="宋体"/>
                <w:bCs/>
                <w:color w:val="auto"/>
                <w:kern w:val="0"/>
                <w:sz w:val="20"/>
                <w:szCs w:val="20"/>
              </w:rPr>
            </w:pPr>
            <w:r>
              <w:rPr>
                <w:rFonts w:hint="eastAsia" w:ascii="宋体" w:hAnsi="宋体" w:cs="宋体"/>
                <w:color w:val="auto"/>
                <w:kern w:val="0"/>
                <w:sz w:val="20"/>
                <w:szCs w:val="20"/>
              </w:rPr>
              <w:t>查</w:t>
            </w:r>
          </w:p>
        </w:tc>
        <w:tc>
          <w:tcPr>
            <w:tcW w:w="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11067">
            <w:pPr>
              <w:widowControl/>
              <w:adjustRightInd w:val="0"/>
              <w:snapToGrid w:val="0"/>
              <w:jc w:val="center"/>
              <w:rPr>
                <w:rFonts w:ascii="宋体" w:hAnsi="宋体" w:cs="宋体"/>
                <w:b/>
                <w:color w:val="auto"/>
                <w:kern w:val="0"/>
                <w:sz w:val="20"/>
                <w:szCs w:val="20"/>
              </w:rPr>
            </w:pPr>
            <w:r>
              <w:rPr>
                <w:rFonts w:hint="eastAsia" w:ascii="宋体" w:hAnsi="宋体" w:cs="宋体"/>
                <w:b/>
                <w:color w:val="auto"/>
                <w:kern w:val="0"/>
                <w:sz w:val="20"/>
                <w:szCs w:val="20"/>
              </w:rPr>
              <w:t>1</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CA0E6">
            <w:pPr>
              <w:widowControl/>
              <w:adjustRightInd w:val="0"/>
              <w:snapToGrid w:val="0"/>
              <w:jc w:val="center"/>
              <w:rPr>
                <w:rFonts w:ascii="宋体" w:hAnsi="宋体" w:cs="宋体"/>
                <w:bCs/>
                <w:color w:val="auto"/>
                <w:kern w:val="0"/>
                <w:sz w:val="20"/>
                <w:szCs w:val="20"/>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1B5A5">
            <w:pPr>
              <w:widowControl/>
              <w:adjustRightInd w:val="0"/>
              <w:snapToGrid w:val="0"/>
              <w:jc w:val="center"/>
              <w:rPr>
                <w:rFonts w:ascii="宋体" w:hAnsi="宋体" w:cs="宋体"/>
                <w:bCs/>
                <w:color w:val="auto"/>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FE4D3">
            <w:pPr>
              <w:widowControl/>
              <w:adjustRightInd w:val="0"/>
              <w:snapToGrid w:val="0"/>
              <w:jc w:val="center"/>
              <w:rPr>
                <w:rFonts w:ascii="宋体" w:hAnsi="宋体" w:cs="宋体"/>
                <w:bCs/>
                <w:color w:val="auto"/>
                <w:kern w:val="0"/>
                <w:sz w:val="20"/>
                <w:szCs w:val="20"/>
              </w:rPr>
            </w:pP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C8595">
            <w:pPr>
              <w:adjustRightInd w:val="0"/>
              <w:snapToGrid w:val="0"/>
              <w:jc w:val="center"/>
              <w:rPr>
                <w:rFonts w:ascii="宋体" w:hAnsi="宋体" w:cs="宋体"/>
                <w:bCs/>
                <w:color w:val="auto"/>
                <w:sz w:val="20"/>
                <w:szCs w:val="20"/>
              </w:rPr>
            </w:pPr>
            <w:r>
              <w:rPr>
                <w:rFonts w:hint="eastAsia" w:ascii="宋体" w:hAnsi="宋体" w:cs="宋体"/>
                <w:bCs/>
                <w:color w:val="auto"/>
                <w:sz w:val="20"/>
                <w:szCs w:val="20"/>
              </w:rPr>
              <w:t>秋/春/夏</w:t>
            </w:r>
          </w:p>
        </w:tc>
      </w:tr>
      <w:tr w14:paraId="2A04E352">
        <w:tblPrEx>
          <w:tblCellMar>
            <w:top w:w="0" w:type="dxa"/>
            <w:left w:w="108" w:type="dxa"/>
            <w:bottom w:w="0" w:type="dxa"/>
            <w:right w:w="108" w:type="dxa"/>
          </w:tblCellMar>
        </w:tblPrEx>
        <w:trPr>
          <w:trHeight w:val="338" w:hRule="atLeast"/>
          <w:jc w:val="center"/>
        </w:trPr>
        <w:tc>
          <w:tcPr>
            <w:tcW w:w="5102" w:type="dxa"/>
            <w:gridSpan w:val="5"/>
            <w:tcBorders>
              <w:top w:val="single" w:color="000000" w:sz="4" w:space="0"/>
              <w:left w:val="single" w:color="000000" w:sz="4" w:space="0"/>
              <w:bottom w:val="single" w:color="000000" w:sz="4" w:space="0"/>
              <w:right w:val="single" w:color="000000" w:sz="4" w:space="0"/>
            </w:tcBorders>
            <w:shd w:val="clear" w:color="auto" w:fill="D7D7D7"/>
            <w:vAlign w:val="center"/>
          </w:tcPr>
          <w:p w14:paraId="6DA9AA9B">
            <w:pPr>
              <w:widowControl/>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总    计</w:t>
            </w:r>
          </w:p>
        </w:tc>
        <w:tc>
          <w:tcPr>
            <w:tcW w:w="410"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5FF3DF45">
            <w:pPr>
              <w:widowControl/>
              <w:adjustRightInd w:val="0"/>
              <w:snapToGrid w:val="0"/>
              <w:jc w:val="center"/>
              <w:rPr>
                <w:rFonts w:ascii="宋体" w:hAnsi="宋体" w:cs="宋体"/>
                <w:b/>
                <w:bCs/>
                <w:color w:val="auto"/>
                <w:sz w:val="20"/>
                <w:szCs w:val="20"/>
              </w:rPr>
            </w:pPr>
          </w:p>
        </w:tc>
        <w:tc>
          <w:tcPr>
            <w:tcW w:w="849"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34FD7C3B">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114.5</w:t>
            </w:r>
          </w:p>
        </w:tc>
        <w:tc>
          <w:tcPr>
            <w:tcW w:w="694"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14AF124B">
            <w:pPr>
              <w:widowControl/>
              <w:adjustRightInd w:val="0"/>
              <w:snapToGrid w:val="0"/>
              <w:jc w:val="center"/>
              <w:rPr>
                <w:rFonts w:ascii="宋体" w:hAnsi="宋体" w:cs="宋体"/>
                <w:b/>
                <w:bCs/>
                <w:color w:val="auto"/>
                <w:sz w:val="20"/>
                <w:szCs w:val="20"/>
              </w:rPr>
            </w:pPr>
            <w:r>
              <w:rPr>
                <w:rFonts w:hint="eastAsia" w:ascii="宋体" w:hAnsi="宋体" w:cs="宋体"/>
                <w:b/>
                <w:bCs/>
                <w:color w:val="auto"/>
                <w:kern w:val="0"/>
                <w:sz w:val="20"/>
                <w:szCs w:val="20"/>
              </w:rPr>
              <w:t>2136</w:t>
            </w:r>
          </w:p>
        </w:tc>
        <w:tc>
          <w:tcPr>
            <w:tcW w:w="660"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45E83756">
            <w:pPr>
              <w:widowControl/>
              <w:adjustRightInd w:val="0"/>
              <w:snapToGrid w:val="0"/>
              <w:jc w:val="center"/>
              <w:rPr>
                <w:rFonts w:ascii="宋体" w:hAnsi="宋体" w:cs="宋体"/>
                <w:b/>
                <w:bCs/>
                <w:color w:val="auto"/>
                <w:sz w:val="20"/>
                <w:szCs w:val="20"/>
              </w:rPr>
            </w:pPr>
            <w:r>
              <w:rPr>
                <w:rFonts w:hint="eastAsia" w:ascii="宋体" w:hAnsi="宋体" w:cs="宋体"/>
                <w:b/>
                <w:bCs/>
                <w:color w:val="auto"/>
                <w:kern w:val="0"/>
                <w:sz w:val="20"/>
                <w:szCs w:val="20"/>
              </w:rPr>
              <w:t>1087</w:t>
            </w:r>
          </w:p>
        </w:tc>
        <w:tc>
          <w:tcPr>
            <w:tcW w:w="705"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67EBBCD3">
            <w:pPr>
              <w:widowControl/>
              <w:adjustRightInd w:val="0"/>
              <w:snapToGrid w:val="0"/>
              <w:jc w:val="center"/>
              <w:rPr>
                <w:rFonts w:ascii="宋体" w:hAnsi="宋体" w:cs="宋体"/>
                <w:b/>
                <w:bCs/>
                <w:color w:val="auto"/>
                <w:sz w:val="20"/>
                <w:szCs w:val="20"/>
              </w:rPr>
            </w:pPr>
            <w:r>
              <w:rPr>
                <w:rFonts w:hint="eastAsia" w:ascii="宋体" w:hAnsi="宋体" w:cs="宋体"/>
                <w:b/>
                <w:bCs/>
                <w:color w:val="auto"/>
                <w:kern w:val="0"/>
                <w:sz w:val="20"/>
                <w:szCs w:val="20"/>
              </w:rPr>
              <w:t>1049</w:t>
            </w:r>
          </w:p>
        </w:tc>
        <w:tc>
          <w:tcPr>
            <w:tcW w:w="694"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6655EBE2">
            <w:pPr>
              <w:adjustRightInd w:val="0"/>
              <w:snapToGrid w:val="0"/>
              <w:jc w:val="center"/>
              <w:rPr>
                <w:rFonts w:ascii="宋体" w:hAnsi="宋体" w:cs="宋体"/>
                <w:b/>
                <w:bCs/>
                <w:color w:val="auto"/>
                <w:sz w:val="20"/>
                <w:szCs w:val="20"/>
              </w:rPr>
            </w:pPr>
          </w:p>
        </w:tc>
      </w:tr>
    </w:tbl>
    <w:p w14:paraId="2406E779">
      <w:pPr>
        <w:adjustRightInd w:val="0"/>
        <w:snapToGrid w:val="0"/>
        <w:rPr>
          <w:rFonts w:ascii="黑体" w:hAnsi="黑体" w:eastAsia="黑体"/>
          <w:color w:val="auto"/>
        </w:rPr>
        <w:sectPr>
          <w:pgSz w:w="11907" w:h="16840"/>
          <w:pgMar w:top="1440" w:right="1803" w:bottom="1440" w:left="1803" w:header="851" w:footer="992" w:gutter="0"/>
          <w:cols w:space="0" w:num="1"/>
          <w:docGrid w:type="lines" w:linePitch="291" w:charSpace="0"/>
        </w:sectPr>
      </w:pPr>
      <w:r>
        <w:rPr>
          <w:rFonts w:hint="eastAsia" w:ascii="黑体" w:hAnsi="黑体" w:eastAsia="黑体"/>
          <w:b/>
          <w:bCs/>
          <w:color w:val="auto"/>
          <w:kern w:val="0"/>
          <w:szCs w:val="21"/>
        </w:rPr>
        <w:t>备注：《专业毕业实践与制作》中包含不少于</w:t>
      </w:r>
      <w:r>
        <w:rPr>
          <w:rFonts w:ascii="黑体" w:hAnsi="黑体" w:eastAsia="黑体"/>
          <w:b/>
          <w:bCs/>
          <w:color w:val="auto"/>
          <w:kern w:val="0"/>
          <w:szCs w:val="21"/>
        </w:rPr>
        <w:t>16</w:t>
      </w:r>
      <w:r>
        <w:rPr>
          <w:rFonts w:hint="eastAsia" w:ascii="黑体" w:hAnsi="黑体" w:eastAsia="黑体"/>
          <w:b/>
          <w:bCs/>
          <w:color w:val="auto"/>
          <w:kern w:val="0"/>
          <w:szCs w:val="21"/>
        </w:rPr>
        <w:t>学时的劳动精神、劳模精神、工匠精神专题教育安排。</w:t>
      </w:r>
    </w:p>
    <w:p w14:paraId="1A909B00">
      <w:pPr>
        <w:adjustRightInd w:val="0"/>
        <w:snapToGrid w:val="0"/>
        <w:spacing w:line="360" w:lineRule="auto"/>
        <w:rPr>
          <w:rFonts w:ascii="黑体" w:eastAsia="黑体"/>
          <w:b/>
          <w:color w:val="auto"/>
        </w:rPr>
      </w:pPr>
      <w:r>
        <w:rPr>
          <w:rFonts w:hint="eastAsia" w:ascii="黑体" w:eastAsia="黑体"/>
          <w:b/>
          <w:color w:val="auto"/>
        </w:rPr>
        <w:t xml:space="preserve">选修模块说明： </w:t>
      </w:r>
    </w:p>
    <w:p w14:paraId="5036A559">
      <w:pPr>
        <w:adjustRightInd w:val="0"/>
        <w:snapToGrid w:val="0"/>
        <w:spacing w:line="360" w:lineRule="auto"/>
        <w:ind w:firstLine="210" w:firstLineChars="100"/>
        <w:rPr>
          <w:rFonts w:ascii="宋体" w:hAnsi="宋体"/>
          <w:color w:val="auto"/>
        </w:rPr>
      </w:pPr>
      <w:r>
        <w:rPr>
          <w:rFonts w:hint="eastAsia" w:ascii="宋体" w:hAnsi="宋体"/>
          <w:color w:val="auto"/>
        </w:rPr>
        <w:t>1．模块A：侧重自动化生产线</w:t>
      </w:r>
    </w:p>
    <w:p w14:paraId="489B48CF">
      <w:pPr>
        <w:adjustRightInd w:val="0"/>
        <w:snapToGrid w:val="0"/>
        <w:spacing w:line="360" w:lineRule="auto"/>
        <w:ind w:firstLine="210" w:firstLineChars="100"/>
        <w:rPr>
          <w:rFonts w:ascii="宋体" w:hAnsi="宋体"/>
          <w:color w:val="auto"/>
        </w:rPr>
      </w:pPr>
      <w:r>
        <w:rPr>
          <w:rFonts w:hint="eastAsia" w:ascii="宋体" w:hAnsi="宋体"/>
          <w:color w:val="auto"/>
        </w:rPr>
        <w:t>2．模块B：侧重智能装备自动化</w:t>
      </w:r>
    </w:p>
    <w:p w14:paraId="2CAD12E1">
      <w:pPr>
        <w:adjustRightInd w:val="0"/>
        <w:snapToGrid w:val="0"/>
        <w:spacing w:line="360" w:lineRule="auto"/>
        <w:rPr>
          <w:rFonts w:eastAsia="黑体"/>
          <w:color w:val="auto"/>
        </w:rPr>
      </w:pPr>
    </w:p>
    <w:p w14:paraId="5A3B89E4">
      <w:pPr>
        <w:adjustRightInd w:val="0"/>
        <w:snapToGrid w:val="0"/>
        <w:spacing w:line="360" w:lineRule="auto"/>
        <w:rPr>
          <w:rFonts w:ascii="黑体" w:hAnsi="宋体" w:eastAsia="黑体"/>
          <w:b/>
          <w:color w:val="auto"/>
          <w:szCs w:val="21"/>
        </w:rPr>
      </w:pPr>
      <w:r>
        <w:rPr>
          <w:rFonts w:hint="eastAsia" w:ascii="黑体" w:hAnsi="宋体" w:eastAsia="黑体"/>
          <w:b/>
          <w:color w:val="auto"/>
          <w:szCs w:val="21"/>
        </w:rPr>
        <w:t>九、第二课堂学分</w:t>
      </w:r>
    </w:p>
    <w:p w14:paraId="585B036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p>
    <w:sectPr>
      <w:pgSz w:w="11907" w:h="16840"/>
      <w:pgMar w:top="1440" w:right="1803" w:bottom="1440" w:left="1803" w:header="851" w:footer="992" w:gutter="0"/>
      <w:cols w:space="0" w:num="1"/>
      <w:docGrid w:type="lines" w:linePitch="29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3E33E">
    <w:pPr>
      <w:pStyle w:val="15"/>
      <w:framePr w:wrap="around" w:vAnchor="text" w:hAnchor="margin" w:xAlign="center" w:y="1"/>
      <w:rPr>
        <w:rStyle w:val="22"/>
      </w:rPr>
    </w:pPr>
  </w:p>
  <w:p w14:paraId="145FD72F">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upperRoman"/>
      <w:pStyle w:val="2"/>
      <w:lvlText w:val="%1."/>
      <w:lvlJc w:val="left"/>
      <w:pPr>
        <w:ind w:left="425" w:hanging="425"/>
      </w:pPr>
    </w:lvl>
    <w:lvl w:ilvl="1" w:tentative="0">
      <w:start w:val="1"/>
      <w:numFmt w:val="upperLetter"/>
      <w:pStyle w:val="3"/>
      <w:lvlText w:val="%2."/>
      <w:lvlJc w:val="left"/>
      <w:pPr>
        <w:ind w:left="850" w:hanging="425"/>
      </w:pPr>
    </w:lvl>
    <w:lvl w:ilvl="2" w:tentative="0">
      <w:start w:val="1"/>
      <w:numFmt w:val="decimal"/>
      <w:lvlText w:val="%3."/>
      <w:lvlJc w:val="left"/>
      <w:pPr>
        <w:ind w:left="1275" w:hanging="425"/>
      </w:pPr>
    </w:lvl>
    <w:lvl w:ilvl="3" w:tentative="0">
      <w:start w:val="1"/>
      <w:numFmt w:val="lowerLetter"/>
      <w:pStyle w:val="4"/>
      <w:lvlText w:val="%4)"/>
      <w:lvlJc w:val="left"/>
      <w:pPr>
        <w:ind w:left="1700" w:hanging="425"/>
      </w:pPr>
    </w:lvl>
    <w:lvl w:ilvl="4" w:tentative="0">
      <w:start w:val="1"/>
      <w:numFmt w:val="decimal"/>
      <w:pStyle w:val="5"/>
      <w:lvlText w:val="(%5)"/>
      <w:lvlJc w:val="left"/>
      <w:pPr>
        <w:ind w:left="2125" w:hanging="425"/>
      </w:pPr>
    </w:lvl>
    <w:lvl w:ilvl="5" w:tentative="0">
      <w:start w:val="1"/>
      <w:numFmt w:val="lowerLetter"/>
      <w:pStyle w:val="6"/>
      <w:lvlText w:val="(%6)"/>
      <w:lvlJc w:val="left"/>
      <w:pPr>
        <w:ind w:left="2550" w:hanging="425"/>
      </w:pPr>
    </w:lvl>
    <w:lvl w:ilvl="6" w:tentative="0">
      <w:start w:val="1"/>
      <w:numFmt w:val="lowerRoman"/>
      <w:pStyle w:val="7"/>
      <w:lvlText w:val="(%7)"/>
      <w:lvlJc w:val="left"/>
      <w:pPr>
        <w:ind w:left="2975" w:hanging="425"/>
      </w:pPr>
    </w:lvl>
    <w:lvl w:ilvl="7" w:tentative="0">
      <w:start w:val="1"/>
      <w:numFmt w:val="lowerLetter"/>
      <w:pStyle w:val="8"/>
      <w:lvlText w:val="(%8)"/>
      <w:lvlJc w:val="left"/>
      <w:pPr>
        <w:ind w:left="3400" w:hanging="425"/>
      </w:pPr>
    </w:lvl>
    <w:lvl w:ilvl="8" w:tentative="0">
      <w:start w:val="1"/>
      <w:numFmt w:val="lowerRoman"/>
      <w:pStyle w:val="9"/>
      <w:lvlText w:val="(%9)"/>
      <w:lvlJc w:val="left"/>
      <w:pPr>
        <w:ind w:left="3825" w:hanging="425"/>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45"/>
  <w:displayVerticalDrawingGridEvery w:val="2"/>
  <w:doNotShadeFormData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hNjI2NWNlNTU0ZGMwNGZiM2M1M2QzYWExNTk1MmEifQ=="/>
  </w:docVars>
  <w:rsids>
    <w:rsidRoot w:val="00172A27"/>
    <w:rsid w:val="0000031E"/>
    <w:rsid w:val="000072D2"/>
    <w:rsid w:val="00017685"/>
    <w:rsid w:val="00022EED"/>
    <w:rsid w:val="00023D2E"/>
    <w:rsid w:val="00035EB4"/>
    <w:rsid w:val="00037398"/>
    <w:rsid w:val="0004095C"/>
    <w:rsid w:val="00041097"/>
    <w:rsid w:val="00042531"/>
    <w:rsid w:val="00044CD4"/>
    <w:rsid w:val="00046C40"/>
    <w:rsid w:val="00050746"/>
    <w:rsid w:val="00051675"/>
    <w:rsid w:val="00053B42"/>
    <w:rsid w:val="000601A9"/>
    <w:rsid w:val="000604CF"/>
    <w:rsid w:val="000628D0"/>
    <w:rsid w:val="00067C0F"/>
    <w:rsid w:val="00073AD5"/>
    <w:rsid w:val="00075D99"/>
    <w:rsid w:val="00080C1C"/>
    <w:rsid w:val="000817B0"/>
    <w:rsid w:val="00082310"/>
    <w:rsid w:val="000873A5"/>
    <w:rsid w:val="00091C53"/>
    <w:rsid w:val="0009222C"/>
    <w:rsid w:val="00096B1B"/>
    <w:rsid w:val="000A0FAC"/>
    <w:rsid w:val="000A542C"/>
    <w:rsid w:val="000A5965"/>
    <w:rsid w:val="000B0FD8"/>
    <w:rsid w:val="000B1DAF"/>
    <w:rsid w:val="000C08B4"/>
    <w:rsid w:val="000C60AB"/>
    <w:rsid w:val="000D170D"/>
    <w:rsid w:val="000D222B"/>
    <w:rsid w:val="000D7757"/>
    <w:rsid w:val="000E7091"/>
    <w:rsid w:val="000E7239"/>
    <w:rsid w:val="000F7529"/>
    <w:rsid w:val="00101131"/>
    <w:rsid w:val="00101AF8"/>
    <w:rsid w:val="0010421E"/>
    <w:rsid w:val="001053CD"/>
    <w:rsid w:val="001131C6"/>
    <w:rsid w:val="0011579D"/>
    <w:rsid w:val="001175C9"/>
    <w:rsid w:val="001214DE"/>
    <w:rsid w:val="00121F96"/>
    <w:rsid w:val="0012449C"/>
    <w:rsid w:val="001259D6"/>
    <w:rsid w:val="001262CE"/>
    <w:rsid w:val="001300BE"/>
    <w:rsid w:val="00134D3B"/>
    <w:rsid w:val="00140179"/>
    <w:rsid w:val="00141DF9"/>
    <w:rsid w:val="00144554"/>
    <w:rsid w:val="00146945"/>
    <w:rsid w:val="00146A4F"/>
    <w:rsid w:val="0015517E"/>
    <w:rsid w:val="00157A93"/>
    <w:rsid w:val="0016213C"/>
    <w:rsid w:val="00162910"/>
    <w:rsid w:val="00172A27"/>
    <w:rsid w:val="00183D33"/>
    <w:rsid w:val="00184A2C"/>
    <w:rsid w:val="00184D0D"/>
    <w:rsid w:val="00192753"/>
    <w:rsid w:val="001A0630"/>
    <w:rsid w:val="001A202D"/>
    <w:rsid w:val="001A3F91"/>
    <w:rsid w:val="001A5B8E"/>
    <w:rsid w:val="001A7DB6"/>
    <w:rsid w:val="001B10EC"/>
    <w:rsid w:val="001B2D40"/>
    <w:rsid w:val="001C3D5A"/>
    <w:rsid w:val="001C639D"/>
    <w:rsid w:val="001C6527"/>
    <w:rsid w:val="001D11A6"/>
    <w:rsid w:val="001D1859"/>
    <w:rsid w:val="001D2D22"/>
    <w:rsid w:val="001F21FD"/>
    <w:rsid w:val="0020104E"/>
    <w:rsid w:val="0020612D"/>
    <w:rsid w:val="00206D4D"/>
    <w:rsid w:val="0021165A"/>
    <w:rsid w:val="00213189"/>
    <w:rsid w:val="00215225"/>
    <w:rsid w:val="002211A8"/>
    <w:rsid w:val="00223AF9"/>
    <w:rsid w:val="00224929"/>
    <w:rsid w:val="0023228C"/>
    <w:rsid w:val="00240554"/>
    <w:rsid w:val="00242182"/>
    <w:rsid w:val="00243589"/>
    <w:rsid w:val="002605CD"/>
    <w:rsid w:val="00265DB5"/>
    <w:rsid w:val="00274C2E"/>
    <w:rsid w:val="00276F24"/>
    <w:rsid w:val="002867C7"/>
    <w:rsid w:val="00290418"/>
    <w:rsid w:val="0029273C"/>
    <w:rsid w:val="002956E0"/>
    <w:rsid w:val="00295A4C"/>
    <w:rsid w:val="002A4326"/>
    <w:rsid w:val="002A456C"/>
    <w:rsid w:val="002B1BA4"/>
    <w:rsid w:val="002B23A5"/>
    <w:rsid w:val="002C4564"/>
    <w:rsid w:val="002C6B76"/>
    <w:rsid w:val="002C6E1B"/>
    <w:rsid w:val="002D46CE"/>
    <w:rsid w:val="002D4D44"/>
    <w:rsid w:val="002E1FD3"/>
    <w:rsid w:val="002E3231"/>
    <w:rsid w:val="002F20E0"/>
    <w:rsid w:val="0030508E"/>
    <w:rsid w:val="00311AC3"/>
    <w:rsid w:val="00314061"/>
    <w:rsid w:val="0032688E"/>
    <w:rsid w:val="0033573D"/>
    <w:rsid w:val="003363F5"/>
    <w:rsid w:val="00340F2B"/>
    <w:rsid w:val="00342C3D"/>
    <w:rsid w:val="0035003B"/>
    <w:rsid w:val="003547FB"/>
    <w:rsid w:val="00355425"/>
    <w:rsid w:val="00364112"/>
    <w:rsid w:val="00366187"/>
    <w:rsid w:val="00366545"/>
    <w:rsid w:val="0037134F"/>
    <w:rsid w:val="00376973"/>
    <w:rsid w:val="00380CEA"/>
    <w:rsid w:val="0038761B"/>
    <w:rsid w:val="00393663"/>
    <w:rsid w:val="00397217"/>
    <w:rsid w:val="003A482A"/>
    <w:rsid w:val="003A7032"/>
    <w:rsid w:val="003B07D6"/>
    <w:rsid w:val="003B0CF2"/>
    <w:rsid w:val="003B1020"/>
    <w:rsid w:val="003B21F8"/>
    <w:rsid w:val="003B45E5"/>
    <w:rsid w:val="003B75C2"/>
    <w:rsid w:val="003C6F51"/>
    <w:rsid w:val="003C7A70"/>
    <w:rsid w:val="003D3882"/>
    <w:rsid w:val="003D654C"/>
    <w:rsid w:val="003E0349"/>
    <w:rsid w:val="003E0AF3"/>
    <w:rsid w:val="003E25F9"/>
    <w:rsid w:val="003E2F50"/>
    <w:rsid w:val="003E4E60"/>
    <w:rsid w:val="003E7C29"/>
    <w:rsid w:val="003F22C8"/>
    <w:rsid w:val="00401498"/>
    <w:rsid w:val="00406F95"/>
    <w:rsid w:val="00417A2B"/>
    <w:rsid w:val="00425839"/>
    <w:rsid w:val="004276D6"/>
    <w:rsid w:val="004311B9"/>
    <w:rsid w:val="00431562"/>
    <w:rsid w:val="00434120"/>
    <w:rsid w:val="00434F01"/>
    <w:rsid w:val="00440BAE"/>
    <w:rsid w:val="00453694"/>
    <w:rsid w:val="004536B0"/>
    <w:rsid w:val="0045386F"/>
    <w:rsid w:val="0046020F"/>
    <w:rsid w:val="00461B22"/>
    <w:rsid w:val="004633E8"/>
    <w:rsid w:val="004637E4"/>
    <w:rsid w:val="004641BF"/>
    <w:rsid w:val="004647EC"/>
    <w:rsid w:val="004679CD"/>
    <w:rsid w:val="00480235"/>
    <w:rsid w:val="00486CFE"/>
    <w:rsid w:val="004877F5"/>
    <w:rsid w:val="00493EAE"/>
    <w:rsid w:val="00496CF2"/>
    <w:rsid w:val="0049713E"/>
    <w:rsid w:val="00497998"/>
    <w:rsid w:val="004A510F"/>
    <w:rsid w:val="004A69C7"/>
    <w:rsid w:val="004B098A"/>
    <w:rsid w:val="004B19C9"/>
    <w:rsid w:val="004B2AAC"/>
    <w:rsid w:val="004D4369"/>
    <w:rsid w:val="004D5DB8"/>
    <w:rsid w:val="004E235C"/>
    <w:rsid w:val="004E3235"/>
    <w:rsid w:val="004F0BDA"/>
    <w:rsid w:val="004F29DB"/>
    <w:rsid w:val="004F5AE3"/>
    <w:rsid w:val="005017E8"/>
    <w:rsid w:val="00502572"/>
    <w:rsid w:val="00506944"/>
    <w:rsid w:val="0051128E"/>
    <w:rsid w:val="0051490C"/>
    <w:rsid w:val="00515A21"/>
    <w:rsid w:val="00517D10"/>
    <w:rsid w:val="00520A91"/>
    <w:rsid w:val="00524D0D"/>
    <w:rsid w:val="0052518C"/>
    <w:rsid w:val="00527719"/>
    <w:rsid w:val="00531841"/>
    <w:rsid w:val="00532835"/>
    <w:rsid w:val="005356B2"/>
    <w:rsid w:val="00536296"/>
    <w:rsid w:val="00542345"/>
    <w:rsid w:val="00542CA0"/>
    <w:rsid w:val="00546260"/>
    <w:rsid w:val="00547C1D"/>
    <w:rsid w:val="00547D6B"/>
    <w:rsid w:val="00555358"/>
    <w:rsid w:val="00557020"/>
    <w:rsid w:val="00565C3A"/>
    <w:rsid w:val="00574AA8"/>
    <w:rsid w:val="00576187"/>
    <w:rsid w:val="0058582B"/>
    <w:rsid w:val="005959CD"/>
    <w:rsid w:val="005965A0"/>
    <w:rsid w:val="005A2768"/>
    <w:rsid w:val="005B4AED"/>
    <w:rsid w:val="005B518A"/>
    <w:rsid w:val="005B71D9"/>
    <w:rsid w:val="005C4DA1"/>
    <w:rsid w:val="005D0476"/>
    <w:rsid w:val="005D10AB"/>
    <w:rsid w:val="005D5048"/>
    <w:rsid w:val="005E1650"/>
    <w:rsid w:val="005E6964"/>
    <w:rsid w:val="005E7130"/>
    <w:rsid w:val="005F4545"/>
    <w:rsid w:val="005F4683"/>
    <w:rsid w:val="005F4C28"/>
    <w:rsid w:val="00602AFD"/>
    <w:rsid w:val="00605115"/>
    <w:rsid w:val="00611D55"/>
    <w:rsid w:val="00615643"/>
    <w:rsid w:val="00620395"/>
    <w:rsid w:val="006222AD"/>
    <w:rsid w:val="00630E9D"/>
    <w:rsid w:val="00642800"/>
    <w:rsid w:val="00643B62"/>
    <w:rsid w:val="0064501F"/>
    <w:rsid w:val="00646793"/>
    <w:rsid w:val="00652CB8"/>
    <w:rsid w:val="00653500"/>
    <w:rsid w:val="00656634"/>
    <w:rsid w:val="00660FBB"/>
    <w:rsid w:val="006643F8"/>
    <w:rsid w:val="00674711"/>
    <w:rsid w:val="0067488D"/>
    <w:rsid w:val="00675EDF"/>
    <w:rsid w:val="00677B1E"/>
    <w:rsid w:val="00685660"/>
    <w:rsid w:val="006932D2"/>
    <w:rsid w:val="006A2FAC"/>
    <w:rsid w:val="006A3EB6"/>
    <w:rsid w:val="006A4F3F"/>
    <w:rsid w:val="006A6E3C"/>
    <w:rsid w:val="006B108A"/>
    <w:rsid w:val="006B1803"/>
    <w:rsid w:val="006B1B99"/>
    <w:rsid w:val="006B398E"/>
    <w:rsid w:val="006B5EF6"/>
    <w:rsid w:val="006B6F32"/>
    <w:rsid w:val="006C4748"/>
    <w:rsid w:val="006C6B77"/>
    <w:rsid w:val="006D1B2E"/>
    <w:rsid w:val="006D2980"/>
    <w:rsid w:val="006E40D7"/>
    <w:rsid w:val="006E6877"/>
    <w:rsid w:val="006F6C89"/>
    <w:rsid w:val="00701EE5"/>
    <w:rsid w:val="0070658A"/>
    <w:rsid w:val="00706AB1"/>
    <w:rsid w:val="00707211"/>
    <w:rsid w:val="007072A0"/>
    <w:rsid w:val="00707C49"/>
    <w:rsid w:val="00717B92"/>
    <w:rsid w:val="00720AE3"/>
    <w:rsid w:val="00720CF7"/>
    <w:rsid w:val="0072130E"/>
    <w:rsid w:val="00721789"/>
    <w:rsid w:val="00724F04"/>
    <w:rsid w:val="00726ED6"/>
    <w:rsid w:val="007327EB"/>
    <w:rsid w:val="00741FF5"/>
    <w:rsid w:val="007442E6"/>
    <w:rsid w:val="0074561F"/>
    <w:rsid w:val="0075136D"/>
    <w:rsid w:val="00751AA6"/>
    <w:rsid w:val="00753FC5"/>
    <w:rsid w:val="007630C1"/>
    <w:rsid w:val="007656DB"/>
    <w:rsid w:val="00767F49"/>
    <w:rsid w:val="00775386"/>
    <w:rsid w:val="0077627C"/>
    <w:rsid w:val="00781455"/>
    <w:rsid w:val="00781A12"/>
    <w:rsid w:val="00783691"/>
    <w:rsid w:val="0078442B"/>
    <w:rsid w:val="00786DEC"/>
    <w:rsid w:val="00791A6E"/>
    <w:rsid w:val="00795144"/>
    <w:rsid w:val="0079619E"/>
    <w:rsid w:val="007A0638"/>
    <w:rsid w:val="007A1038"/>
    <w:rsid w:val="007A424F"/>
    <w:rsid w:val="007A5A34"/>
    <w:rsid w:val="007A6A2D"/>
    <w:rsid w:val="007B0EBB"/>
    <w:rsid w:val="007B197C"/>
    <w:rsid w:val="007B2AB4"/>
    <w:rsid w:val="007B3598"/>
    <w:rsid w:val="007B4CAE"/>
    <w:rsid w:val="007B6C72"/>
    <w:rsid w:val="007C4C52"/>
    <w:rsid w:val="007D08A7"/>
    <w:rsid w:val="007E23A0"/>
    <w:rsid w:val="007F043F"/>
    <w:rsid w:val="007F060A"/>
    <w:rsid w:val="007F22E2"/>
    <w:rsid w:val="007F6EC0"/>
    <w:rsid w:val="007F7D33"/>
    <w:rsid w:val="008036E2"/>
    <w:rsid w:val="0080560A"/>
    <w:rsid w:val="0080659C"/>
    <w:rsid w:val="0080791A"/>
    <w:rsid w:val="00816AAB"/>
    <w:rsid w:val="00816B7A"/>
    <w:rsid w:val="00820F4B"/>
    <w:rsid w:val="00823C00"/>
    <w:rsid w:val="00825C5F"/>
    <w:rsid w:val="008332BA"/>
    <w:rsid w:val="008345E8"/>
    <w:rsid w:val="00835899"/>
    <w:rsid w:val="008448F5"/>
    <w:rsid w:val="008522B5"/>
    <w:rsid w:val="008535EE"/>
    <w:rsid w:val="00853875"/>
    <w:rsid w:val="0085676E"/>
    <w:rsid w:val="00860AEC"/>
    <w:rsid w:val="00862083"/>
    <w:rsid w:val="00862C46"/>
    <w:rsid w:val="008675E6"/>
    <w:rsid w:val="008879A2"/>
    <w:rsid w:val="0089136D"/>
    <w:rsid w:val="00893A6A"/>
    <w:rsid w:val="00893DCE"/>
    <w:rsid w:val="00893EAF"/>
    <w:rsid w:val="00895109"/>
    <w:rsid w:val="008A4237"/>
    <w:rsid w:val="008B13FE"/>
    <w:rsid w:val="008B34CC"/>
    <w:rsid w:val="008B7FC3"/>
    <w:rsid w:val="008D3AE4"/>
    <w:rsid w:val="008D3D20"/>
    <w:rsid w:val="008E04D5"/>
    <w:rsid w:val="008E1120"/>
    <w:rsid w:val="008E147E"/>
    <w:rsid w:val="008E4710"/>
    <w:rsid w:val="008E6611"/>
    <w:rsid w:val="008E7C3E"/>
    <w:rsid w:val="008F30C9"/>
    <w:rsid w:val="008F4479"/>
    <w:rsid w:val="008F4C21"/>
    <w:rsid w:val="00903621"/>
    <w:rsid w:val="00905CD4"/>
    <w:rsid w:val="009127DC"/>
    <w:rsid w:val="00913412"/>
    <w:rsid w:val="0091480A"/>
    <w:rsid w:val="00915A90"/>
    <w:rsid w:val="00921545"/>
    <w:rsid w:val="00921B65"/>
    <w:rsid w:val="0092291F"/>
    <w:rsid w:val="009277EB"/>
    <w:rsid w:val="0093139C"/>
    <w:rsid w:val="00936F45"/>
    <w:rsid w:val="00941C7A"/>
    <w:rsid w:val="00942732"/>
    <w:rsid w:val="00943FC6"/>
    <w:rsid w:val="0094741F"/>
    <w:rsid w:val="009532C7"/>
    <w:rsid w:val="00954D09"/>
    <w:rsid w:val="009550EB"/>
    <w:rsid w:val="00964330"/>
    <w:rsid w:val="009650D7"/>
    <w:rsid w:val="009650EE"/>
    <w:rsid w:val="009653AF"/>
    <w:rsid w:val="009824D9"/>
    <w:rsid w:val="00987FCD"/>
    <w:rsid w:val="009940A9"/>
    <w:rsid w:val="00994DA7"/>
    <w:rsid w:val="00995213"/>
    <w:rsid w:val="009A3D35"/>
    <w:rsid w:val="009A5B21"/>
    <w:rsid w:val="009A6DE6"/>
    <w:rsid w:val="009B3966"/>
    <w:rsid w:val="009D2381"/>
    <w:rsid w:val="009D73FD"/>
    <w:rsid w:val="009F1BCA"/>
    <w:rsid w:val="009F1F4E"/>
    <w:rsid w:val="009F7F17"/>
    <w:rsid w:val="00A00A26"/>
    <w:rsid w:val="00A034AC"/>
    <w:rsid w:val="00A04FB4"/>
    <w:rsid w:val="00A3236C"/>
    <w:rsid w:val="00A34C21"/>
    <w:rsid w:val="00A40B60"/>
    <w:rsid w:val="00A418AF"/>
    <w:rsid w:val="00A43CE5"/>
    <w:rsid w:val="00A44B10"/>
    <w:rsid w:val="00A4566E"/>
    <w:rsid w:val="00A470B9"/>
    <w:rsid w:val="00A47F68"/>
    <w:rsid w:val="00A545DB"/>
    <w:rsid w:val="00A565FD"/>
    <w:rsid w:val="00A5666D"/>
    <w:rsid w:val="00A56740"/>
    <w:rsid w:val="00A57B9B"/>
    <w:rsid w:val="00A71B0C"/>
    <w:rsid w:val="00A77E2D"/>
    <w:rsid w:val="00A815A2"/>
    <w:rsid w:val="00A82CBB"/>
    <w:rsid w:val="00A857CA"/>
    <w:rsid w:val="00A90966"/>
    <w:rsid w:val="00AA055C"/>
    <w:rsid w:val="00AB03EC"/>
    <w:rsid w:val="00AB3181"/>
    <w:rsid w:val="00AC5D8F"/>
    <w:rsid w:val="00AD03E2"/>
    <w:rsid w:val="00AD07CA"/>
    <w:rsid w:val="00AD4F34"/>
    <w:rsid w:val="00AE1896"/>
    <w:rsid w:val="00AE1E20"/>
    <w:rsid w:val="00AE3420"/>
    <w:rsid w:val="00AF1BC3"/>
    <w:rsid w:val="00AF2F1F"/>
    <w:rsid w:val="00AF36FF"/>
    <w:rsid w:val="00AF46D8"/>
    <w:rsid w:val="00AF5520"/>
    <w:rsid w:val="00AF5978"/>
    <w:rsid w:val="00AF6484"/>
    <w:rsid w:val="00B00CB4"/>
    <w:rsid w:val="00B02D2A"/>
    <w:rsid w:val="00B12F70"/>
    <w:rsid w:val="00B168E0"/>
    <w:rsid w:val="00B26E7C"/>
    <w:rsid w:val="00B3040F"/>
    <w:rsid w:val="00B3414D"/>
    <w:rsid w:val="00B35C48"/>
    <w:rsid w:val="00B360C0"/>
    <w:rsid w:val="00B3767D"/>
    <w:rsid w:val="00B41485"/>
    <w:rsid w:val="00B424DF"/>
    <w:rsid w:val="00B52551"/>
    <w:rsid w:val="00B54811"/>
    <w:rsid w:val="00B576EA"/>
    <w:rsid w:val="00B612E4"/>
    <w:rsid w:val="00B61557"/>
    <w:rsid w:val="00B61999"/>
    <w:rsid w:val="00B61D5A"/>
    <w:rsid w:val="00B65100"/>
    <w:rsid w:val="00B74050"/>
    <w:rsid w:val="00B7498B"/>
    <w:rsid w:val="00B76CE4"/>
    <w:rsid w:val="00B77BCD"/>
    <w:rsid w:val="00B8095D"/>
    <w:rsid w:val="00B8280A"/>
    <w:rsid w:val="00B833B4"/>
    <w:rsid w:val="00B95918"/>
    <w:rsid w:val="00BA074C"/>
    <w:rsid w:val="00BA415E"/>
    <w:rsid w:val="00BA5856"/>
    <w:rsid w:val="00BB22B1"/>
    <w:rsid w:val="00BB71AE"/>
    <w:rsid w:val="00BC360D"/>
    <w:rsid w:val="00BC39D0"/>
    <w:rsid w:val="00BC47E0"/>
    <w:rsid w:val="00BC572F"/>
    <w:rsid w:val="00BD6695"/>
    <w:rsid w:val="00BD775B"/>
    <w:rsid w:val="00BE1DC8"/>
    <w:rsid w:val="00BE2775"/>
    <w:rsid w:val="00BE7E8D"/>
    <w:rsid w:val="00C0256B"/>
    <w:rsid w:val="00C10005"/>
    <w:rsid w:val="00C10AAD"/>
    <w:rsid w:val="00C150C5"/>
    <w:rsid w:val="00C2067D"/>
    <w:rsid w:val="00C2073A"/>
    <w:rsid w:val="00C3742E"/>
    <w:rsid w:val="00C4149D"/>
    <w:rsid w:val="00C44B83"/>
    <w:rsid w:val="00C47EEF"/>
    <w:rsid w:val="00C57C81"/>
    <w:rsid w:val="00C60DFD"/>
    <w:rsid w:val="00C62282"/>
    <w:rsid w:val="00C632CF"/>
    <w:rsid w:val="00C650E9"/>
    <w:rsid w:val="00C65890"/>
    <w:rsid w:val="00C65B3B"/>
    <w:rsid w:val="00C66F74"/>
    <w:rsid w:val="00C70E59"/>
    <w:rsid w:val="00C75D97"/>
    <w:rsid w:val="00C80CFE"/>
    <w:rsid w:val="00C81163"/>
    <w:rsid w:val="00C83D9E"/>
    <w:rsid w:val="00C85A41"/>
    <w:rsid w:val="00C95008"/>
    <w:rsid w:val="00CA04D2"/>
    <w:rsid w:val="00CA2844"/>
    <w:rsid w:val="00CB2F70"/>
    <w:rsid w:val="00CB79CE"/>
    <w:rsid w:val="00CC15CD"/>
    <w:rsid w:val="00CD1037"/>
    <w:rsid w:val="00CD122C"/>
    <w:rsid w:val="00CD4ECF"/>
    <w:rsid w:val="00CD5E89"/>
    <w:rsid w:val="00CD6057"/>
    <w:rsid w:val="00CE3BD6"/>
    <w:rsid w:val="00CF4E3D"/>
    <w:rsid w:val="00D03F9B"/>
    <w:rsid w:val="00D111A5"/>
    <w:rsid w:val="00D14C4E"/>
    <w:rsid w:val="00D173D8"/>
    <w:rsid w:val="00D25A79"/>
    <w:rsid w:val="00D270F3"/>
    <w:rsid w:val="00D45A6D"/>
    <w:rsid w:val="00D47266"/>
    <w:rsid w:val="00D5321B"/>
    <w:rsid w:val="00D563B3"/>
    <w:rsid w:val="00D56413"/>
    <w:rsid w:val="00D667E7"/>
    <w:rsid w:val="00D755E7"/>
    <w:rsid w:val="00D76231"/>
    <w:rsid w:val="00D87C63"/>
    <w:rsid w:val="00D92B84"/>
    <w:rsid w:val="00D9538D"/>
    <w:rsid w:val="00DA4619"/>
    <w:rsid w:val="00DA4A06"/>
    <w:rsid w:val="00DB083E"/>
    <w:rsid w:val="00DB2766"/>
    <w:rsid w:val="00DB42F2"/>
    <w:rsid w:val="00DC217B"/>
    <w:rsid w:val="00DE6809"/>
    <w:rsid w:val="00DF7461"/>
    <w:rsid w:val="00E01E3C"/>
    <w:rsid w:val="00E06465"/>
    <w:rsid w:val="00E140F5"/>
    <w:rsid w:val="00E23A26"/>
    <w:rsid w:val="00E247F7"/>
    <w:rsid w:val="00E42A4E"/>
    <w:rsid w:val="00E4723B"/>
    <w:rsid w:val="00E51AF2"/>
    <w:rsid w:val="00E54BF1"/>
    <w:rsid w:val="00E61385"/>
    <w:rsid w:val="00E628ED"/>
    <w:rsid w:val="00E638A1"/>
    <w:rsid w:val="00E678DC"/>
    <w:rsid w:val="00E71AE0"/>
    <w:rsid w:val="00E74060"/>
    <w:rsid w:val="00E74973"/>
    <w:rsid w:val="00E74CD5"/>
    <w:rsid w:val="00E74FDB"/>
    <w:rsid w:val="00E806BC"/>
    <w:rsid w:val="00E84C3E"/>
    <w:rsid w:val="00EA4497"/>
    <w:rsid w:val="00EA491C"/>
    <w:rsid w:val="00EB580A"/>
    <w:rsid w:val="00EB6F79"/>
    <w:rsid w:val="00EC20A6"/>
    <w:rsid w:val="00ED67D5"/>
    <w:rsid w:val="00EF4E71"/>
    <w:rsid w:val="00EF71CD"/>
    <w:rsid w:val="00F0019B"/>
    <w:rsid w:val="00F00FB2"/>
    <w:rsid w:val="00F05286"/>
    <w:rsid w:val="00F1361C"/>
    <w:rsid w:val="00F148D0"/>
    <w:rsid w:val="00F15398"/>
    <w:rsid w:val="00F158C6"/>
    <w:rsid w:val="00F17937"/>
    <w:rsid w:val="00F21945"/>
    <w:rsid w:val="00F21C86"/>
    <w:rsid w:val="00F241FC"/>
    <w:rsid w:val="00F259F5"/>
    <w:rsid w:val="00F26327"/>
    <w:rsid w:val="00F30417"/>
    <w:rsid w:val="00F33FDD"/>
    <w:rsid w:val="00F4076B"/>
    <w:rsid w:val="00F40C24"/>
    <w:rsid w:val="00F431E9"/>
    <w:rsid w:val="00F434EF"/>
    <w:rsid w:val="00F46E25"/>
    <w:rsid w:val="00F50379"/>
    <w:rsid w:val="00F54209"/>
    <w:rsid w:val="00F572C2"/>
    <w:rsid w:val="00F63966"/>
    <w:rsid w:val="00F70E08"/>
    <w:rsid w:val="00F751BA"/>
    <w:rsid w:val="00F75640"/>
    <w:rsid w:val="00F80A75"/>
    <w:rsid w:val="00F86B4C"/>
    <w:rsid w:val="00F86D5F"/>
    <w:rsid w:val="00F9312C"/>
    <w:rsid w:val="00F94933"/>
    <w:rsid w:val="00F953D8"/>
    <w:rsid w:val="00F977C6"/>
    <w:rsid w:val="00F97C36"/>
    <w:rsid w:val="00FA2BEB"/>
    <w:rsid w:val="00FA3023"/>
    <w:rsid w:val="00FA4E9E"/>
    <w:rsid w:val="00FA52E9"/>
    <w:rsid w:val="00FB3004"/>
    <w:rsid w:val="00FB71D3"/>
    <w:rsid w:val="00FC54B9"/>
    <w:rsid w:val="00FD15DA"/>
    <w:rsid w:val="00FD2F19"/>
    <w:rsid w:val="00FE20EC"/>
    <w:rsid w:val="00FE3BF1"/>
    <w:rsid w:val="00FE4DFE"/>
    <w:rsid w:val="00FE5244"/>
    <w:rsid w:val="00FF1091"/>
    <w:rsid w:val="0212795A"/>
    <w:rsid w:val="058E70C8"/>
    <w:rsid w:val="06DE5189"/>
    <w:rsid w:val="082C3238"/>
    <w:rsid w:val="08C02DA8"/>
    <w:rsid w:val="08D801B3"/>
    <w:rsid w:val="0A053D41"/>
    <w:rsid w:val="0AA91374"/>
    <w:rsid w:val="0C472556"/>
    <w:rsid w:val="0D7C3F21"/>
    <w:rsid w:val="0E754F55"/>
    <w:rsid w:val="0E7C3E28"/>
    <w:rsid w:val="0F5559CF"/>
    <w:rsid w:val="0F872A60"/>
    <w:rsid w:val="105355ED"/>
    <w:rsid w:val="11BE485E"/>
    <w:rsid w:val="12C758FB"/>
    <w:rsid w:val="131E424E"/>
    <w:rsid w:val="15031FE6"/>
    <w:rsid w:val="171948EB"/>
    <w:rsid w:val="17CC2CE2"/>
    <w:rsid w:val="18E02EE3"/>
    <w:rsid w:val="19396581"/>
    <w:rsid w:val="193C265E"/>
    <w:rsid w:val="194F0EED"/>
    <w:rsid w:val="195A76BD"/>
    <w:rsid w:val="197F0FFA"/>
    <w:rsid w:val="1A5F2428"/>
    <w:rsid w:val="1B754FA0"/>
    <w:rsid w:val="1D6D3C7F"/>
    <w:rsid w:val="1FD004F5"/>
    <w:rsid w:val="20A07C60"/>
    <w:rsid w:val="21404409"/>
    <w:rsid w:val="21A974B5"/>
    <w:rsid w:val="22E86FC2"/>
    <w:rsid w:val="23C03BCC"/>
    <w:rsid w:val="241443C1"/>
    <w:rsid w:val="245B6D34"/>
    <w:rsid w:val="250575B7"/>
    <w:rsid w:val="2592655E"/>
    <w:rsid w:val="27135BEA"/>
    <w:rsid w:val="274D4A5E"/>
    <w:rsid w:val="2815618A"/>
    <w:rsid w:val="28180C8B"/>
    <w:rsid w:val="283C7FA1"/>
    <w:rsid w:val="28463160"/>
    <w:rsid w:val="29170C46"/>
    <w:rsid w:val="2A7B7BA6"/>
    <w:rsid w:val="2ABC4F75"/>
    <w:rsid w:val="2D896180"/>
    <w:rsid w:val="2FD63BE4"/>
    <w:rsid w:val="2FED48EC"/>
    <w:rsid w:val="30F85AFE"/>
    <w:rsid w:val="31D5037A"/>
    <w:rsid w:val="327F4230"/>
    <w:rsid w:val="328B737B"/>
    <w:rsid w:val="35670FF6"/>
    <w:rsid w:val="379A3CBE"/>
    <w:rsid w:val="37F47C71"/>
    <w:rsid w:val="38AA3C86"/>
    <w:rsid w:val="38E35597"/>
    <w:rsid w:val="38FF3ECD"/>
    <w:rsid w:val="39516EEA"/>
    <w:rsid w:val="398A4208"/>
    <w:rsid w:val="3A1379D5"/>
    <w:rsid w:val="3AFB0B7C"/>
    <w:rsid w:val="3B035704"/>
    <w:rsid w:val="3C860E7B"/>
    <w:rsid w:val="3EAB53AE"/>
    <w:rsid w:val="3ED340E8"/>
    <w:rsid w:val="3EF10997"/>
    <w:rsid w:val="3F8B4B48"/>
    <w:rsid w:val="41B6513F"/>
    <w:rsid w:val="4280726D"/>
    <w:rsid w:val="45801398"/>
    <w:rsid w:val="45E72D18"/>
    <w:rsid w:val="469553AE"/>
    <w:rsid w:val="47A23753"/>
    <w:rsid w:val="47D4134B"/>
    <w:rsid w:val="48D208B3"/>
    <w:rsid w:val="49463453"/>
    <w:rsid w:val="4A702A1A"/>
    <w:rsid w:val="4B081925"/>
    <w:rsid w:val="4B4966D6"/>
    <w:rsid w:val="4B604D7D"/>
    <w:rsid w:val="4CCA60C6"/>
    <w:rsid w:val="4CD03BD8"/>
    <w:rsid w:val="4CD701FD"/>
    <w:rsid w:val="4DA0451E"/>
    <w:rsid w:val="50401C37"/>
    <w:rsid w:val="50AA4107"/>
    <w:rsid w:val="51B522A5"/>
    <w:rsid w:val="51BA32B3"/>
    <w:rsid w:val="539F1B7D"/>
    <w:rsid w:val="553231E2"/>
    <w:rsid w:val="5579692B"/>
    <w:rsid w:val="56633D2F"/>
    <w:rsid w:val="56B56DC0"/>
    <w:rsid w:val="577A7830"/>
    <w:rsid w:val="57EA645A"/>
    <w:rsid w:val="58FA1DDD"/>
    <w:rsid w:val="59E808D3"/>
    <w:rsid w:val="5E29270A"/>
    <w:rsid w:val="5F0E25AB"/>
    <w:rsid w:val="5F172392"/>
    <w:rsid w:val="5FF94438"/>
    <w:rsid w:val="60EE7EEF"/>
    <w:rsid w:val="619C5EAE"/>
    <w:rsid w:val="61C90477"/>
    <w:rsid w:val="62B17CCD"/>
    <w:rsid w:val="64B56BE8"/>
    <w:rsid w:val="64E53D97"/>
    <w:rsid w:val="65725A56"/>
    <w:rsid w:val="660109D5"/>
    <w:rsid w:val="665C67CF"/>
    <w:rsid w:val="669948D6"/>
    <w:rsid w:val="66A508A8"/>
    <w:rsid w:val="677B6565"/>
    <w:rsid w:val="67A34AE0"/>
    <w:rsid w:val="68563345"/>
    <w:rsid w:val="68684D3C"/>
    <w:rsid w:val="69722185"/>
    <w:rsid w:val="69B608FA"/>
    <w:rsid w:val="6AB41E9B"/>
    <w:rsid w:val="6AE51499"/>
    <w:rsid w:val="6B6B75B7"/>
    <w:rsid w:val="6C794F2A"/>
    <w:rsid w:val="6CA32C5D"/>
    <w:rsid w:val="6D49420A"/>
    <w:rsid w:val="6E5F4A67"/>
    <w:rsid w:val="6EA07B0A"/>
    <w:rsid w:val="6F09008D"/>
    <w:rsid w:val="701D735F"/>
    <w:rsid w:val="70272580"/>
    <w:rsid w:val="70641FB9"/>
    <w:rsid w:val="735A0E6C"/>
    <w:rsid w:val="73FF5B1D"/>
    <w:rsid w:val="75B119F8"/>
    <w:rsid w:val="75D25EEA"/>
    <w:rsid w:val="77601ABD"/>
    <w:rsid w:val="778916F1"/>
    <w:rsid w:val="781B7809"/>
    <w:rsid w:val="78AE591A"/>
    <w:rsid w:val="792151BF"/>
    <w:rsid w:val="7A6F1E4B"/>
    <w:rsid w:val="7A7F1533"/>
    <w:rsid w:val="7C7D3800"/>
    <w:rsid w:val="7DA46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numPr>
        <w:ilvl w:val="0"/>
        <w:numId w:val="1"/>
      </w:numPr>
      <w:adjustRightInd w:val="0"/>
      <w:spacing w:before="340" w:after="330" w:line="578" w:lineRule="atLeast"/>
      <w:jc w:val="left"/>
      <w:textAlignment w:val="baseline"/>
      <w:outlineLvl w:val="0"/>
    </w:pPr>
    <w:rPr>
      <w:b/>
      <w:kern w:val="44"/>
      <w:sz w:val="44"/>
      <w:szCs w:val="20"/>
    </w:rPr>
  </w:style>
  <w:style w:type="paragraph" w:styleId="3">
    <w:name w:val="heading 2"/>
    <w:basedOn w:val="1"/>
    <w:next w:val="1"/>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b/>
      <w:kern w:val="0"/>
      <w:sz w:val="32"/>
      <w:szCs w:val="20"/>
    </w:rPr>
  </w:style>
  <w:style w:type="paragraph" w:styleId="4">
    <w:name w:val="heading 4"/>
    <w:basedOn w:val="1"/>
    <w:next w:val="1"/>
    <w:autoRedefine/>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kern w:val="0"/>
      <w:sz w:val="28"/>
      <w:szCs w:val="20"/>
    </w:rPr>
  </w:style>
  <w:style w:type="paragraph" w:styleId="5">
    <w:name w:val="heading 5"/>
    <w:basedOn w:val="1"/>
    <w:next w:val="1"/>
    <w:autoRedefine/>
    <w:qFormat/>
    <w:uiPriority w:val="0"/>
    <w:pPr>
      <w:keepNext/>
      <w:keepLines/>
      <w:numPr>
        <w:ilvl w:val="4"/>
        <w:numId w:val="1"/>
      </w:numPr>
      <w:adjustRightInd w:val="0"/>
      <w:spacing w:before="280" w:after="290" w:line="376" w:lineRule="atLeast"/>
      <w:jc w:val="left"/>
      <w:textAlignment w:val="baseline"/>
      <w:outlineLvl w:val="4"/>
    </w:pPr>
    <w:rPr>
      <w:b/>
      <w:kern w:val="0"/>
      <w:sz w:val="28"/>
      <w:szCs w:val="20"/>
    </w:rPr>
  </w:style>
  <w:style w:type="paragraph" w:styleId="6">
    <w:name w:val="heading 6"/>
    <w:basedOn w:val="1"/>
    <w:next w:val="1"/>
    <w:autoRedefine/>
    <w:qFormat/>
    <w:uiPriority w:val="0"/>
    <w:pPr>
      <w:keepNext/>
      <w:keepLines/>
      <w:numPr>
        <w:ilvl w:val="5"/>
        <w:numId w:val="1"/>
      </w:numPr>
      <w:adjustRightInd w:val="0"/>
      <w:spacing w:before="240" w:after="64" w:line="320" w:lineRule="atLeast"/>
      <w:jc w:val="left"/>
      <w:textAlignment w:val="baseline"/>
      <w:outlineLvl w:val="5"/>
    </w:pPr>
    <w:rPr>
      <w:rFonts w:ascii="Arial" w:hAnsi="Arial" w:eastAsia="黑体"/>
      <w:b/>
      <w:kern w:val="0"/>
      <w:sz w:val="24"/>
      <w:szCs w:val="20"/>
    </w:rPr>
  </w:style>
  <w:style w:type="paragraph" w:styleId="7">
    <w:name w:val="heading 7"/>
    <w:basedOn w:val="1"/>
    <w:next w:val="1"/>
    <w:autoRedefine/>
    <w:qFormat/>
    <w:uiPriority w:val="0"/>
    <w:pPr>
      <w:keepNext/>
      <w:keepLines/>
      <w:numPr>
        <w:ilvl w:val="6"/>
        <w:numId w:val="1"/>
      </w:numPr>
      <w:adjustRightInd w:val="0"/>
      <w:spacing w:before="240" w:after="64" w:line="320" w:lineRule="atLeast"/>
      <w:jc w:val="left"/>
      <w:textAlignment w:val="baseline"/>
      <w:outlineLvl w:val="6"/>
    </w:pPr>
    <w:rPr>
      <w:b/>
      <w:kern w:val="0"/>
      <w:sz w:val="24"/>
      <w:szCs w:val="20"/>
    </w:rPr>
  </w:style>
  <w:style w:type="paragraph" w:styleId="8">
    <w:name w:val="heading 8"/>
    <w:basedOn w:val="1"/>
    <w:next w:val="1"/>
    <w:qFormat/>
    <w:uiPriority w:val="0"/>
    <w:pPr>
      <w:keepNext/>
      <w:keepLines/>
      <w:numPr>
        <w:ilvl w:val="7"/>
        <w:numId w:val="1"/>
      </w:numPr>
      <w:adjustRightInd w:val="0"/>
      <w:spacing w:before="240" w:after="64" w:line="320" w:lineRule="atLeast"/>
      <w:jc w:val="left"/>
      <w:textAlignment w:val="baseline"/>
      <w:outlineLvl w:val="7"/>
    </w:pPr>
    <w:rPr>
      <w:rFonts w:ascii="Arial" w:hAnsi="Arial" w:eastAsia="黑体"/>
      <w:kern w:val="0"/>
      <w:sz w:val="24"/>
      <w:szCs w:val="20"/>
    </w:rPr>
  </w:style>
  <w:style w:type="paragraph" w:styleId="9">
    <w:name w:val="heading 9"/>
    <w:basedOn w:val="1"/>
    <w:next w:val="1"/>
    <w:qFormat/>
    <w:uiPriority w:val="0"/>
    <w:pPr>
      <w:keepNext/>
      <w:keepLines/>
      <w:numPr>
        <w:ilvl w:val="8"/>
        <w:numId w:val="1"/>
      </w:numPr>
      <w:adjustRightInd w:val="0"/>
      <w:spacing w:before="240" w:after="64" w:line="320" w:lineRule="atLeast"/>
      <w:jc w:val="left"/>
      <w:textAlignment w:val="baseline"/>
      <w:outlineLvl w:val="8"/>
    </w:pPr>
    <w:rPr>
      <w:rFonts w:ascii="Arial" w:hAnsi="Arial" w:eastAsia="黑体"/>
      <w:kern w:val="0"/>
      <w:sz w:val="24"/>
      <w:szCs w:val="20"/>
    </w:rPr>
  </w:style>
  <w:style w:type="character" w:default="1" w:styleId="21">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0">
    <w:name w:val="annotation text"/>
    <w:basedOn w:val="1"/>
    <w:link w:val="24"/>
    <w:autoRedefine/>
    <w:unhideWhenUsed/>
    <w:qFormat/>
    <w:uiPriority w:val="0"/>
    <w:pPr>
      <w:jc w:val="left"/>
    </w:pPr>
  </w:style>
  <w:style w:type="paragraph" w:styleId="11">
    <w:name w:val="Body Text"/>
    <w:basedOn w:val="1"/>
    <w:autoRedefine/>
    <w:qFormat/>
    <w:uiPriority w:val="0"/>
    <w:rPr>
      <w:rFonts w:ascii="宋体" w:hAnsi="宋体"/>
      <w:sz w:val="15"/>
    </w:rPr>
  </w:style>
  <w:style w:type="paragraph" w:styleId="12">
    <w:name w:val="Body Text Indent"/>
    <w:basedOn w:val="1"/>
    <w:qFormat/>
    <w:uiPriority w:val="0"/>
    <w:pPr>
      <w:spacing w:before="100" w:beforeAutospacing="1" w:after="100" w:afterAutospacing="1"/>
      <w:ind w:firstLine="435"/>
    </w:pPr>
    <w:rPr>
      <w:sz w:val="24"/>
    </w:rPr>
  </w:style>
  <w:style w:type="paragraph" w:styleId="13">
    <w:name w:val="Body Text Indent 2"/>
    <w:basedOn w:val="1"/>
    <w:autoRedefine/>
    <w:qFormat/>
    <w:uiPriority w:val="0"/>
    <w:pPr>
      <w:ind w:left="482"/>
    </w:pPr>
  </w:style>
  <w:style w:type="paragraph" w:styleId="14">
    <w:name w:val="Balloon Text"/>
    <w:basedOn w:val="1"/>
    <w:link w:val="25"/>
    <w:autoRedefine/>
    <w:unhideWhenUsed/>
    <w:qFormat/>
    <w:uiPriority w:val="99"/>
    <w:rPr>
      <w:sz w:val="18"/>
      <w:szCs w:val="18"/>
    </w:rPr>
  </w:style>
  <w:style w:type="paragraph" w:styleId="15">
    <w:name w:val="footer"/>
    <w:basedOn w:val="1"/>
    <w:autoRedefine/>
    <w:qFormat/>
    <w:uiPriority w:val="0"/>
    <w:pPr>
      <w:tabs>
        <w:tab w:val="center" w:pos="4153"/>
        <w:tab w:val="right" w:pos="8306"/>
      </w:tabs>
      <w:snapToGrid w:val="0"/>
      <w:jc w:val="left"/>
    </w:pPr>
    <w:rPr>
      <w:sz w:val="18"/>
      <w:szCs w:val="20"/>
    </w:rPr>
  </w:style>
  <w:style w:type="paragraph" w:styleId="1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7">
    <w:name w:val="Body Text Indent 3"/>
    <w:basedOn w:val="1"/>
    <w:link w:val="26"/>
    <w:autoRedefine/>
    <w:qFormat/>
    <w:uiPriority w:val="0"/>
    <w:pPr>
      <w:snapToGrid w:val="0"/>
      <w:ind w:left="1319" w:leftChars="628" w:firstLine="480" w:firstLineChars="200"/>
      <w:jc w:val="left"/>
    </w:pPr>
    <w:rPr>
      <w:sz w:val="24"/>
    </w:rPr>
  </w:style>
  <w:style w:type="paragraph" w:styleId="18">
    <w:name w:val="Body Text 2"/>
    <w:basedOn w:val="1"/>
    <w:autoRedefine/>
    <w:qFormat/>
    <w:uiPriority w:val="0"/>
    <w:rPr>
      <w:rFonts w:ascii="宋体"/>
      <w:sz w:val="24"/>
    </w:rPr>
  </w:style>
  <w:style w:type="paragraph" w:styleId="19">
    <w:name w:val="Normal (Web)"/>
    <w:basedOn w:val="1"/>
    <w:autoRedefine/>
    <w:qFormat/>
    <w:uiPriority w:val="0"/>
    <w:pPr>
      <w:spacing w:beforeAutospacing="1" w:afterAutospacing="1"/>
      <w:jc w:val="left"/>
    </w:pPr>
    <w:rPr>
      <w:kern w:val="0"/>
      <w:sz w:val="24"/>
    </w:rPr>
  </w:style>
  <w:style w:type="character" w:styleId="22">
    <w:name w:val="page number"/>
    <w:qFormat/>
    <w:uiPriority w:val="0"/>
    <w:rPr>
      <w:rFonts w:ascii="Times New Roman" w:hAnsi="Times New Roman" w:eastAsia="宋体" w:cs="Times New Roman"/>
    </w:rPr>
  </w:style>
  <w:style w:type="character" w:styleId="23">
    <w:name w:val="annotation reference"/>
    <w:autoRedefine/>
    <w:qFormat/>
    <w:uiPriority w:val="0"/>
    <w:rPr>
      <w:sz w:val="21"/>
      <w:szCs w:val="21"/>
    </w:rPr>
  </w:style>
  <w:style w:type="character" w:customStyle="1" w:styleId="24">
    <w:name w:val="批注文字 Char"/>
    <w:link w:val="10"/>
    <w:qFormat/>
    <w:uiPriority w:val="0"/>
    <w:rPr>
      <w:kern w:val="2"/>
      <w:sz w:val="21"/>
      <w:szCs w:val="24"/>
    </w:rPr>
  </w:style>
  <w:style w:type="character" w:customStyle="1" w:styleId="25">
    <w:name w:val="批注框文本 Char"/>
    <w:link w:val="14"/>
    <w:autoRedefine/>
    <w:semiHidden/>
    <w:qFormat/>
    <w:uiPriority w:val="99"/>
    <w:rPr>
      <w:rFonts w:ascii="Times New Roman" w:hAnsi="Times New Roman" w:eastAsia="宋体" w:cs="Times New Roman"/>
      <w:kern w:val="2"/>
      <w:sz w:val="18"/>
      <w:szCs w:val="18"/>
    </w:rPr>
  </w:style>
  <w:style w:type="character" w:customStyle="1" w:styleId="26">
    <w:name w:val="正文文本缩进 3 Char"/>
    <w:link w:val="17"/>
    <w:autoRedefine/>
    <w:qFormat/>
    <w:uiPriority w:val="0"/>
    <w:rPr>
      <w:rFonts w:ascii="Times New Roman" w:hAnsi="Times New Roman" w:eastAsia="宋体" w:cs="Times New Roman"/>
      <w:kern w:val="2"/>
      <w:sz w:val="24"/>
      <w:szCs w:val="24"/>
    </w:rPr>
  </w:style>
  <w:style w:type="character" w:customStyle="1" w:styleId="27">
    <w:name w:val="emtidy-2"/>
    <w:autoRedefine/>
    <w:qFormat/>
    <w:uiPriority w:val="0"/>
    <w:rPr>
      <w:rFonts w:ascii="Times New Roman" w:hAnsi="Times New Roman" w:eastAsia="宋体" w:cs="Times New Roman"/>
    </w:rPr>
  </w:style>
  <w:style w:type="paragraph" w:customStyle="1" w:styleId="28">
    <w:name w:val="xl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29">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0">
    <w:name w:val="xl49"/>
    <w:basedOn w:val="1"/>
    <w:autoRedefine/>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1">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Tahoma"/>
      <w:color w:val="000000"/>
      <w:kern w:val="0"/>
      <w:sz w:val="20"/>
      <w:szCs w:val="20"/>
    </w:rPr>
  </w:style>
  <w:style w:type="paragraph" w:customStyle="1" w:styleId="32">
    <w:name w:val="xl44"/>
    <w:basedOn w:val="1"/>
    <w:autoRedefine/>
    <w:qFormat/>
    <w:uiPriority w:val="0"/>
    <w:pPr>
      <w:widowControl/>
      <w:pBdr>
        <w:top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3">
    <w:name w:val="font0"/>
    <w:basedOn w:val="1"/>
    <w:autoRedefine/>
    <w:qFormat/>
    <w:uiPriority w:val="0"/>
    <w:pPr>
      <w:widowControl/>
      <w:spacing w:before="100" w:beforeAutospacing="1" w:after="100" w:afterAutospacing="1"/>
      <w:jc w:val="left"/>
    </w:pPr>
    <w:rPr>
      <w:rFonts w:ascii="Arial" w:hAnsi="Arial" w:eastAsia="Arial Unicode MS" w:cs="Arial"/>
      <w:kern w:val="0"/>
      <w:sz w:val="20"/>
      <w:szCs w:val="20"/>
    </w:rPr>
  </w:style>
  <w:style w:type="paragraph" w:customStyle="1" w:styleId="34">
    <w:name w:val="xl47"/>
    <w:basedOn w:val="1"/>
    <w:autoRedefine/>
    <w:qFormat/>
    <w:uiPriority w:val="0"/>
    <w:pPr>
      <w:widowControl/>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5">
    <w:name w:val="xl48"/>
    <w:basedOn w:val="1"/>
    <w:qFormat/>
    <w:uiPriority w:val="0"/>
    <w:pPr>
      <w:widowControl/>
      <w:pBdr>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6">
    <w:name w:val="font6"/>
    <w:basedOn w:val="1"/>
    <w:autoRedefine/>
    <w:qFormat/>
    <w:uiPriority w:val="0"/>
    <w:pPr>
      <w:widowControl/>
      <w:spacing w:before="100" w:beforeAutospacing="1" w:after="100" w:afterAutospacing="1"/>
      <w:jc w:val="left"/>
    </w:pPr>
    <w:rPr>
      <w:rFonts w:eastAsia="Arial Unicode MS" w:cs="Tahoma"/>
      <w:kern w:val="0"/>
      <w:sz w:val="20"/>
      <w:szCs w:val="20"/>
    </w:rPr>
  </w:style>
  <w:style w:type="paragraph" w:customStyle="1" w:styleId="37">
    <w:name w:val="xl5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8">
    <w:name w:val="xl4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9">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0">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1">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 w:val="20"/>
      <w:szCs w:val="20"/>
    </w:rPr>
  </w:style>
  <w:style w:type="paragraph" w:customStyle="1" w:styleId="42">
    <w:name w:val="xl46"/>
    <w:basedOn w:val="1"/>
    <w:autoRedefine/>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3">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 w:val="18"/>
      <w:szCs w:val="18"/>
    </w:rPr>
  </w:style>
  <w:style w:type="paragraph" w:customStyle="1" w:styleId="44">
    <w:name w:val="xl3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5">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6">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color w:val="FF0000"/>
      <w:kern w:val="0"/>
      <w:sz w:val="20"/>
      <w:szCs w:val="20"/>
    </w:rPr>
  </w:style>
  <w:style w:type="paragraph" w:customStyle="1" w:styleId="47">
    <w:name w:val="xl37"/>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8">
    <w:name w:val="font5"/>
    <w:basedOn w:val="1"/>
    <w:autoRedefine/>
    <w:qFormat/>
    <w:uiPriority w:val="0"/>
    <w:pPr>
      <w:widowControl/>
      <w:spacing w:before="100" w:beforeAutospacing="1" w:after="100" w:afterAutospacing="1"/>
      <w:jc w:val="left"/>
    </w:pPr>
    <w:rPr>
      <w:rFonts w:hint="eastAsia" w:ascii="宋体" w:hAnsi="Arial Unicode MS" w:cs="Tahoma"/>
      <w:kern w:val="0"/>
      <w:sz w:val="20"/>
      <w:szCs w:val="20"/>
    </w:rPr>
  </w:style>
  <w:style w:type="paragraph" w:customStyle="1" w:styleId="49">
    <w:name w:val="xl38"/>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0">
    <w:name w:val="font7"/>
    <w:basedOn w:val="1"/>
    <w:autoRedefine/>
    <w:qFormat/>
    <w:uiPriority w:val="0"/>
    <w:pPr>
      <w:widowControl/>
      <w:spacing w:before="100" w:beforeAutospacing="1" w:after="100" w:afterAutospacing="1"/>
      <w:jc w:val="left"/>
    </w:pPr>
    <w:rPr>
      <w:rFonts w:hint="eastAsia" w:ascii="宋体" w:hAnsi="Arial Unicode MS" w:cs="Tahoma"/>
      <w:kern w:val="0"/>
      <w:sz w:val="18"/>
      <w:szCs w:val="18"/>
    </w:rPr>
  </w:style>
  <w:style w:type="paragraph" w:customStyle="1" w:styleId="51">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Cs w:val="21"/>
    </w:rPr>
  </w:style>
  <w:style w:type="paragraph" w:customStyle="1" w:styleId="52">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color w:val="FF0000"/>
      <w:kern w:val="0"/>
      <w:szCs w:val="21"/>
    </w:rPr>
  </w:style>
  <w:style w:type="paragraph" w:customStyle="1" w:styleId="53">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4">
    <w:name w:val="xl43"/>
    <w:basedOn w:val="1"/>
    <w:autoRedefine/>
    <w:qFormat/>
    <w:uiPriority w:val="0"/>
    <w:pPr>
      <w:widowControl/>
      <w:pBdr>
        <w:top w:val="single" w:color="auto" w:sz="4" w:space="0"/>
        <w:lef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5">
    <w:name w:val="xl45"/>
    <w:basedOn w:val="1"/>
    <w:autoRedefine/>
    <w:qFormat/>
    <w:uiPriority w:val="0"/>
    <w:pPr>
      <w:widowControl/>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6">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Tahoma"/>
      <w:kern w:val="0"/>
      <w:sz w:val="20"/>
      <w:szCs w:val="20"/>
    </w:rPr>
  </w:style>
  <w:style w:type="paragraph" w:customStyle="1" w:styleId="57">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color w:val="FF0000"/>
      <w:kern w:val="0"/>
      <w:sz w:val="20"/>
      <w:szCs w:val="20"/>
    </w:rPr>
  </w:style>
  <w:style w:type="paragraph" w:customStyle="1" w:styleId="58">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Cs w:val="21"/>
    </w:rPr>
  </w:style>
  <w:style w:type="paragraph" w:customStyle="1" w:styleId="59">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0">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color w:val="FF0000"/>
      <w:kern w:val="0"/>
      <w:sz w:val="20"/>
      <w:szCs w:val="20"/>
    </w:rPr>
  </w:style>
  <w:style w:type="paragraph" w:customStyle="1" w:styleId="61">
    <w:name w:val="xl4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2">
    <w:name w:val="xl5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Pages>
  <Words>3453</Words>
  <Characters>4116</Characters>
  <Lines>36</Lines>
  <Paragraphs>10</Paragraphs>
  <TotalTime>15</TotalTime>
  <ScaleCrop>false</ScaleCrop>
  <LinksUpToDate>false</LinksUpToDate>
  <CharactersWithSpaces>4170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2026-03-25T06:05:00Z</dcterms:created>
  <dc:creator>jiaowu1</dc:creator>
  <cp:lastModifiedBy>龚蓓</cp:lastModifiedBy>
  <cp:lastPrinted>2020-04-13T02:56:00Z</cp:lastPrinted>
  <dcterms:modified xsi:type="dcterms:W3CDTF">2026-07-03T01:07:38Z</dcterms:modified>
  <dc:title>普通高等学校增设专科（高职）专业申请表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RubyTemplateID">
    <vt:lpwstr>6</vt:lpwstr>
  </property>
  <property fmtid="{D5CDD505-2E9C-101B-9397-08002B2CF9AE}" pid="4" name="ICV">
    <vt:lpwstr>27606A3C5F5348C0A23EFF8DBADA72EB_13</vt:lpwstr>
  </property>
  <property fmtid="{D5CDD505-2E9C-101B-9397-08002B2CF9AE}" pid="5" name="KSOTemplateDocerSaveRecord">
    <vt:lpwstr>eyJoZGlkIjoiOGNhNjI2NWNlNTU0ZGMwNGZiM2M1M2QzYWExNTk1MmEiLCJ1c2VySWQiOiIxNjU2Mzg3ODY5In0=</vt:lpwstr>
  </property>
</Properties>
</file>